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Тематическое планирование 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18.01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учебная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</w:t>
      </w:r>
      <w:r w:rsidR="005D1A2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Дисциплина: </w:t>
      </w:r>
      <w:r w:rsidRPr="00D05F6D">
        <w:rPr>
          <w:rFonts w:ascii="Times New Roman" w:hAnsi="Times New Roman" w:cs="Times New Roman"/>
          <w:sz w:val="24"/>
          <w:szCs w:val="24"/>
        </w:rPr>
        <w:t>«</w:t>
      </w:r>
      <w:r w:rsidR="005D1A21">
        <w:rPr>
          <w:rFonts w:ascii="Times New Roman" w:hAnsi="Times New Roman" w:cs="Times New Roman"/>
          <w:sz w:val="24"/>
          <w:szCs w:val="24"/>
        </w:rPr>
        <w:t>Экономика организации</w:t>
      </w:r>
      <w:bookmarkStart w:id="0" w:name="_GoBack"/>
      <w:bookmarkEnd w:id="0"/>
      <w:r w:rsidRPr="00D05F6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14"/>
        <w:gridCol w:w="1915"/>
        <w:gridCol w:w="1913"/>
        <w:gridCol w:w="1914"/>
        <w:gridCol w:w="1915"/>
      </w:tblGrid>
      <w:tr w:rsidR="001D2204" w:rsidTr="00606F53">
        <w:tc>
          <w:tcPr>
            <w:tcW w:w="1914" w:type="dxa"/>
          </w:tcPr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13" w:type="dxa"/>
          </w:tcPr>
          <w:p w:rsidR="00D05F6D" w:rsidRPr="00801180" w:rsidRDefault="00D05F6D" w:rsidP="00D05F6D">
            <w:pPr>
              <w:jc w:val="center"/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Алгоритм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выполнения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91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1D2204" w:rsidTr="00606F53">
        <w:tc>
          <w:tcPr>
            <w:tcW w:w="1914" w:type="dxa"/>
          </w:tcPr>
          <w:p w:rsidR="00D05F6D" w:rsidRDefault="006A6968" w:rsidP="00D05F6D">
            <w:r>
              <w:t>19</w:t>
            </w:r>
            <w:r w:rsidR="00CE6C73">
              <w:t>.01</w:t>
            </w:r>
          </w:p>
        </w:tc>
        <w:tc>
          <w:tcPr>
            <w:tcW w:w="1915" w:type="dxa"/>
          </w:tcPr>
          <w:p w:rsidR="00D05F6D" w:rsidRPr="00801180" w:rsidRDefault="006A6968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управления инвестиционной деятельности и источники инвестиций</w:t>
            </w:r>
          </w:p>
        </w:tc>
        <w:tc>
          <w:tcPr>
            <w:tcW w:w="1913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CE6C73" w:rsidRDefault="00D05F6D" w:rsidP="00CE6C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606F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письменно.</w:t>
            </w:r>
          </w:p>
          <w:p w:rsidR="00606F53" w:rsidRPr="00D05F6D" w:rsidRDefault="00606F53" w:rsidP="00CE6C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 Составить схему «Этапы управления инвестициями»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1D2204" w:rsidTr="00606F53">
        <w:tc>
          <w:tcPr>
            <w:tcW w:w="1914" w:type="dxa"/>
          </w:tcPr>
          <w:p w:rsidR="00D05F6D" w:rsidRDefault="006A6968" w:rsidP="00D05F6D">
            <w:r>
              <w:t>19.01</w:t>
            </w:r>
            <w:r w:rsidR="00606F53">
              <w:t>,26.01</w:t>
            </w:r>
          </w:p>
        </w:tc>
        <w:tc>
          <w:tcPr>
            <w:tcW w:w="1915" w:type="dxa"/>
          </w:tcPr>
          <w:p w:rsidR="00D05F6D" w:rsidRPr="00801180" w:rsidRDefault="006A6968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оценки инвестиционной деятельности и источников инвестирования</w:t>
            </w:r>
          </w:p>
        </w:tc>
        <w:tc>
          <w:tcPr>
            <w:tcW w:w="1913" w:type="dxa"/>
          </w:tcPr>
          <w:p w:rsidR="00D05F6D" w:rsidRDefault="006A6968" w:rsidP="00D05F6D">
            <w:r>
              <w:t>4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D05F6D" w:rsidRPr="00D05F6D" w:rsidRDefault="001D2204" w:rsidP="001D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2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письменно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1D2204" w:rsidTr="00606F53">
        <w:tc>
          <w:tcPr>
            <w:tcW w:w="1914" w:type="dxa"/>
          </w:tcPr>
          <w:p w:rsidR="00D05F6D" w:rsidRDefault="006A6968" w:rsidP="00D05F6D">
            <w:r>
              <w:t>26.01</w:t>
            </w:r>
          </w:p>
        </w:tc>
        <w:tc>
          <w:tcPr>
            <w:tcW w:w="1915" w:type="dxa"/>
          </w:tcPr>
          <w:p w:rsidR="00D05F6D" w:rsidRPr="00E22E7A" w:rsidRDefault="006A6968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финансового планирования</w:t>
            </w:r>
          </w:p>
        </w:tc>
        <w:tc>
          <w:tcPr>
            <w:tcW w:w="1913" w:type="dxa"/>
          </w:tcPr>
          <w:p w:rsidR="00D05F6D" w:rsidRDefault="00D05F6D" w:rsidP="00D05F6D">
            <w: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</w:t>
            </w: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</w:t>
            </w:r>
            <w:r w:rsidRPr="00D05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по теме</w:t>
            </w:r>
          </w:p>
          <w:p w:rsidR="00D05F6D" w:rsidRPr="00D05F6D" w:rsidRDefault="00D05F6D" w:rsidP="00D05F6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занятия.</w:t>
            </w: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F6D">
              <w:rPr>
                <w:rFonts w:ascii="Times New Roman" w:hAnsi="Times New Roman" w:cs="Times New Roman"/>
                <w:sz w:val="24"/>
                <w:szCs w:val="24"/>
              </w:rPr>
              <w:t>3. Решить задачу.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</w:tbl>
    <w:p w:rsidR="000B4541" w:rsidRDefault="00E22E7A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Преподаватель: Екимова Т.Н.</w:t>
      </w:r>
    </w:p>
    <w:p w:rsidR="00D05F6D" w:rsidRPr="00D05F6D" w:rsidRDefault="00D05F6D" w:rsidP="00D05F6D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</w:t>
      </w:r>
      <w:proofErr w:type="spellStart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6D" w:rsidRPr="00D05F6D" w:rsidRDefault="00D05F6D" w:rsidP="00D05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05F6D" w:rsidRPr="00D05F6D" w:rsidRDefault="00D05F6D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05F6D" w:rsidRPr="00D05F6D" w:rsidSect="00D05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0C"/>
    <w:multiLevelType w:val="multilevel"/>
    <w:tmpl w:val="C69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4BA"/>
    <w:multiLevelType w:val="multilevel"/>
    <w:tmpl w:val="CB2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734"/>
    <w:multiLevelType w:val="hybridMultilevel"/>
    <w:tmpl w:val="D60E5A9C"/>
    <w:lvl w:ilvl="0" w:tplc="ADB0E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0B4541"/>
    <w:rsid w:val="001D2204"/>
    <w:rsid w:val="005D1A21"/>
    <w:rsid w:val="00602279"/>
    <w:rsid w:val="00606F53"/>
    <w:rsid w:val="006A6968"/>
    <w:rsid w:val="00801180"/>
    <w:rsid w:val="00A700D0"/>
    <w:rsid w:val="00B10B82"/>
    <w:rsid w:val="00CE6C73"/>
    <w:rsid w:val="00D05F6D"/>
    <w:rsid w:val="00D51D2F"/>
    <w:rsid w:val="00D774D4"/>
    <w:rsid w:val="00E22E7A"/>
    <w:rsid w:val="00E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2021-01-15T04:38:00Z</dcterms:created>
  <dcterms:modified xsi:type="dcterms:W3CDTF">2021-01-15T04:40:00Z</dcterms:modified>
</cp:coreProperties>
</file>