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48" w:rsidRDefault="000C3D48" w:rsidP="000C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C3D48" w:rsidTr="000C3D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заочное отделение, специальность «специальность 38.02.01 «Экономика и бухгалтерский учет (по отраслям)»</w:t>
            </w:r>
          </w:p>
        </w:tc>
      </w:tr>
      <w:tr w:rsidR="000C3D48" w:rsidTr="000C3D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 кредит</w:t>
            </w:r>
          </w:p>
        </w:tc>
      </w:tr>
      <w:tr w:rsidR="000C3D48" w:rsidTr="000C3D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0C3D48" w:rsidTr="000C3D4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 w:rsidP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19.10.2020-30.10.2020 (2 недели)</w:t>
            </w:r>
          </w:p>
        </w:tc>
      </w:tr>
    </w:tbl>
    <w:p w:rsidR="000C3D48" w:rsidRDefault="000C3D48" w:rsidP="000C3D48">
      <w:pPr>
        <w:rPr>
          <w:rFonts w:ascii="Times New Roman" w:hAnsi="Times New Roman" w:cs="Times New Roman"/>
          <w:b/>
          <w:sz w:val="24"/>
          <w:szCs w:val="24"/>
        </w:rPr>
      </w:pPr>
    </w:p>
    <w:p w:rsidR="000C3D48" w:rsidRDefault="000C3D48" w:rsidP="000C3D48">
      <w:pPr>
        <w:rPr>
          <w:rFonts w:ascii="Times New Roman" w:hAnsi="Times New Roman" w:cs="Times New Roman"/>
          <w:b/>
          <w:sz w:val="24"/>
          <w:szCs w:val="24"/>
        </w:rPr>
      </w:pPr>
    </w:p>
    <w:p w:rsidR="000C3D48" w:rsidRDefault="000C3D48" w:rsidP="000C3D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0C3D48" w:rsidTr="000C3D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0C3D48" w:rsidRDefault="000C3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0C3D48" w:rsidRDefault="000C3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C3D48" w:rsidTr="000C3D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3D48" w:rsidTr="000C3D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2C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сущность финансов и их функции в условиях рыночной экономики</w:t>
            </w:r>
            <w:r w:rsidRPr="002C1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86" w:rsidRDefault="00016B86" w:rsidP="00016B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16B86" w:rsidRPr="002C1E2D" w:rsidRDefault="00016B86" w:rsidP="0001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0C3D48" w:rsidRDefault="000C3D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1A09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1A09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87</w:t>
            </w:r>
          </w:p>
          <w:p w:rsidR="000C3D48" w:rsidRDefault="000C3D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0C3D48" w:rsidRDefault="000C3D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финансы  – это…;</w:t>
            </w:r>
          </w:p>
          <w:p w:rsidR="000C3D48" w:rsidRDefault="001A09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перечислите функции финансов</w:t>
            </w:r>
            <w:r w:rsidR="000C3D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0C3D48" w:rsidRDefault="000C3D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дайте характеристику </w:t>
            </w:r>
            <w:r w:rsidR="001A09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финансовой системы РФ.</w:t>
            </w:r>
          </w:p>
          <w:p w:rsidR="000C3D48" w:rsidRDefault="000C3D48" w:rsidP="001A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A0927">
              <w:rPr>
                <w:rFonts w:ascii="Times New Roman" w:hAnsi="Times New Roman" w:cs="Times New Roman"/>
                <w:sz w:val="24"/>
                <w:szCs w:val="24"/>
              </w:rPr>
              <w:t>Выполните тесты с.89-91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 w:rsidP="001A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</w:t>
            </w:r>
            <w:r w:rsidR="001A0927">
              <w:rPr>
                <w:rFonts w:ascii="Times New Roman" w:hAnsi="Times New Roman" w:cs="Times New Roman"/>
                <w:sz w:val="24"/>
                <w:szCs w:val="24"/>
              </w:rPr>
              <w:t xml:space="preserve">и на 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  <w:r w:rsidR="001A09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  <w:tr w:rsidR="000C3D48" w:rsidTr="000C3D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2C1E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денежное обращение и денежная система</w:t>
            </w:r>
            <w:r w:rsidR="000C3D48" w:rsidRPr="002C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B86" w:rsidRDefault="00016B86" w:rsidP="00016B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16B86" w:rsidRPr="002C1E2D" w:rsidRDefault="00016B86" w:rsidP="00016B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М.: Издательский центр «Академия».20151. — 368 с. — (СПО). — ISBN 978-5-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4468-2333-В. </w:t>
            </w:r>
          </w:p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С.7-45</w:t>
            </w:r>
          </w:p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сущность денег;</w:t>
            </w:r>
          </w:p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-виды и функции денег;</w:t>
            </w:r>
          </w:p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-денежное обращение и закон денежного обращения;</w:t>
            </w:r>
          </w:p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денежное хозяйство страны;</w:t>
            </w:r>
          </w:p>
          <w:p w:rsidR="009B58AD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денежные фонды организации.</w:t>
            </w:r>
          </w:p>
          <w:p w:rsidR="000C3D48" w:rsidRDefault="009B58AD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Выполните тесты с.45-46</w:t>
            </w:r>
          </w:p>
          <w:p w:rsidR="000C3D48" w:rsidRDefault="000C3D48" w:rsidP="009B5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C3D48" w:rsidRDefault="000C3D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C3D48" w:rsidRDefault="000C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3E4B51" w:rsidP="003E4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и на тесты направить на электронную почту преподавателя 20.10.2020</w:t>
            </w:r>
          </w:p>
        </w:tc>
      </w:tr>
      <w:tr w:rsidR="000C3D48" w:rsidTr="000C3D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2C1E2D" w:rsidP="002C1E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сущность государственных финансов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053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2C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осударственные финансы: государственный бюджет, внебюджетные фонды, государственный кредит.</w:t>
            </w:r>
          </w:p>
          <w:p w:rsidR="00016B86" w:rsidRDefault="00016B86" w:rsidP="00016B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16B86" w:rsidRPr="002C1E2D" w:rsidRDefault="00016B86" w:rsidP="00016B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С.7-45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содержание государственных и муниципальных финансов;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-сущность бюджета;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-структура бюджетной системы;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состав и структура доходов и расходов федерального бюджета;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-социально-экономическая сущность внебюджетных фондов;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государственный кредит.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Выполните тесты с.132-134</w:t>
            </w:r>
          </w:p>
          <w:p w:rsidR="000C3D48" w:rsidRDefault="000C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 w:rsidP="003E4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B51">
              <w:rPr>
                <w:rFonts w:ascii="Times New Roman" w:hAnsi="Times New Roman" w:cs="Times New Roman"/>
                <w:sz w:val="24"/>
                <w:szCs w:val="24"/>
              </w:rPr>
              <w:t>Ответы на вопросы и на тесты направить на электронную почту преподавателя 23.10.2020</w:t>
            </w:r>
          </w:p>
        </w:tc>
      </w:tr>
      <w:tr w:rsidR="000C3D48" w:rsidTr="000C3D4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2C1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</w:t>
            </w:r>
            <w:r w:rsidRPr="002C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организаций.</w:t>
            </w:r>
          </w:p>
          <w:p w:rsidR="00016B86" w:rsidRDefault="00016B86" w:rsidP="00016B8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16B86" w:rsidRDefault="00016B86" w:rsidP="00016B8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16B86" w:rsidRPr="002C1E2D" w:rsidRDefault="00016B86" w:rsidP="0001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— (СПО). — ISBN 978-5-4468-2333-В. 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С.136-171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Письменно дать ответы на следующие вопросы: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содержание государственных и муниципальных финансов;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сущность и функции финансов коммерческих организаций;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финансовые источники формирования основного и оборотного капитала;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финансовое планирование.</w:t>
            </w:r>
          </w:p>
          <w:p w:rsidR="003E4B51" w:rsidRDefault="003E4B51" w:rsidP="003E4B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Выполните тесты с.171-172</w:t>
            </w:r>
          </w:p>
          <w:p w:rsidR="000C3D48" w:rsidRDefault="000C3D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48" w:rsidRDefault="000C3D48" w:rsidP="00FA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A34DC">
              <w:rPr>
                <w:rFonts w:ascii="Times New Roman" w:hAnsi="Times New Roman" w:cs="Times New Roman"/>
                <w:sz w:val="24"/>
                <w:szCs w:val="24"/>
              </w:rPr>
              <w:t>Ответы на вопросы и на тесты направить на электронную почту преподавателя 27.10.2020</w:t>
            </w:r>
          </w:p>
        </w:tc>
      </w:tr>
    </w:tbl>
    <w:p w:rsidR="000C3D48" w:rsidRDefault="000C3D48" w:rsidP="000C3D48">
      <w:pPr>
        <w:rPr>
          <w:rFonts w:ascii="Times New Roman" w:hAnsi="Times New Roman" w:cs="Times New Roman"/>
          <w:b/>
          <w:sz w:val="24"/>
          <w:szCs w:val="24"/>
        </w:rPr>
      </w:pPr>
    </w:p>
    <w:p w:rsidR="000C3D48" w:rsidRDefault="000C3D48" w:rsidP="000C3D48">
      <w:pPr>
        <w:rPr>
          <w:rFonts w:ascii="Times New Roman" w:hAnsi="Times New Roman" w:cs="Times New Roman"/>
          <w:sz w:val="24"/>
          <w:szCs w:val="24"/>
        </w:rPr>
      </w:pPr>
    </w:p>
    <w:p w:rsidR="000C3D48" w:rsidRDefault="000C3D48" w:rsidP="000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C3D48" w:rsidRDefault="000C3D48" w:rsidP="000C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«Финансы, денежное обращение и кредит» рекомендуется использовать следующую литературу:</w:t>
      </w:r>
    </w:p>
    <w:p w:rsidR="000C3D48" w:rsidRDefault="000C3D48" w:rsidP="000C3D4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Финансы, денежное обращение и кредит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Л.В.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Перекрестова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Н.М. Романенко,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С.П.Сазонова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Издательский центр «Академия».20151. — 368 с. — (СПО). — ISBN 978-5-4468-2333-В. </w:t>
      </w:r>
    </w:p>
    <w:p w:rsidR="000C3D48" w:rsidRDefault="000C3D48" w:rsidP="000C3D48">
      <w:pPr>
        <w:rPr>
          <w:rFonts w:ascii="Times New Roman" w:hAnsi="Times New Roman" w:cs="Times New Roman"/>
          <w:sz w:val="24"/>
          <w:szCs w:val="24"/>
        </w:rPr>
      </w:pPr>
    </w:p>
    <w:p w:rsidR="00E33C3D" w:rsidRDefault="00E33C3D"/>
    <w:sectPr w:rsidR="00E3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7"/>
    <w:rsid w:val="00016B86"/>
    <w:rsid w:val="000C3D48"/>
    <w:rsid w:val="001A0927"/>
    <w:rsid w:val="002C1E2D"/>
    <w:rsid w:val="003E4B51"/>
    <w:rsid w:val="009B58AD"/>
    <w:rsid w:val="00A13C37"/>
    <w:rsid w:val="00E33C3D"/>
    <w:rsid w:val="00FA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016B8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16B86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6B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016B86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16B86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6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gg/y882wy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cord.gg/y882wyd" TargetMode="External"/><Relationship Id="rId5" Type="http://schemas.openxmlformats.org/officeDocument/2006/relationships/hyperlink" Target="https://discord.gg/y882wy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2020-10-02T16:41:00Z</dcterms:created>
  <dcterms:modified xsi:type="dcterms:W3CDTF">2020-10-02T19:14:00Z</dcterms:modified>
</cp:coreProperties>
</file>