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F5" w:rsidRDefault="00D569F5" w:rsidP="00D569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D569F5" w:rsidTr="00D569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 w:rsidP="00D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отделение, 3 курс, специальность 38.02.01 «Э</w:t>
            </w:r>
            <w:r w:rsidR="007B7711">
              <w:rPr>
                <w:rFonts w:ascii="Times New Roman" w:hAnsi="Times New Roman" w:cs="Times New Roman"/>
                <w:sz w:val="24"/>
                <w:szCs w:val="24"/>
              </w:rPr>
              <w:t>кономика и бухгалтерский учет 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 отраслям)»</w:t>
            </w:r>
          </w:p>
        </w:tc>
      </w:tr>
      <w:tr w:rsidR="00D569F5" w:rsidTr="00D569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</w:tc>
      </w:tr>
      <w:tr w:rsidR="00D569F5" w:rsidTr="00D569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D569F5" w:rsidTr="00D569F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 w:rsidP="00D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недели)</w:t>
            </w:r>
          </w:p>
        </w:tc>
      </w:tr>
    </w:tbl>
    <w:p w:rsidR="00D569F5" w:rsidRDefault="00D569F5" w:rsidP="00D569F5">
      <w:pPr>
        <w:rPr>
          <w:rFonts w:ascii="Times New Roman" w:hAnsi="Times New Roman" w:cs="Times New Roman"/>
          <w:b/>
          <w:sz w:val="24"/>
          <w:szCs w:val="24"/>
        </w:rPr>
      </w:pPr>
    </w:p>
    <w:p w:rsidR="00D569F5" w:rsidRDefault="00D569F5" w:rsidP="00D569F5">
      <w:pPr>
        <w:rPr>
          <w:rFonts w:ascii="Times New Roman" w:hAnsi="Times New Roman" w:cs="Times New Roman"/>
          <w:b/>
          <w:sz w:val="24"/>
          <w:szCs w:val="24"/>
        </w:rPr>
      </w:pPr>
    </w:p>
    <w:p w:rsidR="00D569F5" w:rsidRDefault="00D569F5" w:rsidP="00D569F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402"/>
        <w:gridCol w:w="1840"/>
      </w:tblGrid>
      <w:tr w:rsidR="00D569F5" w:rsidTr="00D569F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D569F5" w:rsidRDefault="00D569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D569F5" w:rsidRDefault="00D569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569F5" w:rsidTr="00D569F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69F5" w:rsidTr="00D569F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 w:rsidP="00D5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.09.2020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Pr="00D569F5" w:rsidRDefault="00D569F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69F5">
              <w:rPr>
                <w:rFonts w:ascii="Times New Roman" w:hAnsi="Times New Roman" w:cs="Times New Roman"/>
              </w:rPr>
              <w:t xml:space="preserve">  Бизнес-планирование как элемент экономической политики организации (предприятия)</w:t>
            </w:r>
          </w:p>
          <w:p w:rsidR="00D569F5" w:rsidRDefault="00D569F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569F5" w:rsidRDefault="00D569F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569F5" w:rsidRDefault="00D569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D569F5" w:rsidRDefault="00D569F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D569F5" w:rsidRDefault="00D5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A" w:rsidRDefault="00D569F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Лопарёвой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="008104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81045A">
              <w:rPr>
                <w:rFonts w:ascii="Times New Roman" w:hAnsi="Times New Roman" w:cs="Times New Roman"/>
                <w:sz w:val="24"/>
                <w:szCs w:val="24"/>
              </w:rPr>
              <w:t>: учебно-методический комплекс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А.М.Лопарёва</w:t>
            </w:r>
            <w:proofErr w:type="spellEnd"/>
            <w:r w:rsid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– М.: ФОРУМ, 2010. -144 с.</w:t>
            </w:r>
          </w:p>
          <w:p w:rsidR="00D569F5" w:rsidRDefault="00D569F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</w:t>
            </w:r>
            <w:r w:rsid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BD6C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</w:p>
          <w:p w:rsidR="00D569F5" w:rsidRDefault="00D569F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Ответить письменно на вопросы:</w:t>
            </w:r>
          </w:p>
          <w:p w:rsidR="0081045A" w:rsidRDefault="00D569F5" w:rsidP="0081045A">
            <w:pPr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1045A"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r w:rsidR="0081045A">
              <w:rPr>
                <w:rFonts w:ascii="Times New Roman" w:hAnsi="Times New Roman" w:cs="Times New Roman"/>
                <w:spacing w:val="-1"/>
              </w:rPr>
              <w:t>онятие, цели и принципы планирования;</w:t>
            </w:r>
          </w:p>
          <w:p w:rsidR="0081045A" w:rsidRPr="0081045A" w:rsidRDefault="0081045A" w:rsidP="00810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- необходимость 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бизнес-планирования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 xml:space="preserve"> в условиях рынка</w:t>
            </w:r>
          </w:p>
          <w:p w:rsidR="00D569F5" w:rsidRDefault="00D56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D56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9F5" w:rsidRDefault="00D569F5" w:rsidP="0081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направить на электронную почту преподавателя 2</w:t>
            </w:r>
            <w:r w:rsidR="008104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</w:tr>
      <w:tr w:rsidR="00D569F5" w:rsidRPr="0081045A" w:rsidTr="0081045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.09.2020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81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разработки бизнес-плана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Default="00D569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45A" w:rsidRPr="0081045A" w:rsidRDefault="00D569F5" w:rsidP="0081045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104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045A" w:rsidRPr="0081045A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теоретическим материалом по учебнику </w:t>
            </w:r>
            <w:proofErr w:type="spellStart"/>
            <w:r w:rsidR="0081045A" w:rsidRPr="0081045A">
              <w:rPr>
                <w:rFonts w:ascii="Times New Roman" w:hAnsi="Times New Roman" w:cs="Times New Roman"/>
                <w:sz w:val="24"/>
                <w:szCs w:val="24"/>
              </w:rPr>
              <w:t>Лопарёвой</w:t>
            </w:r>
            <w:proofErr w:type="spellEnd"/>
            <w:r w:rsidR="0081045A" w:rsidRPr="0081045A">
              <w:rPr>
                <w:rFonts w:ascii="Times New Roman" w:hAnsi="Times New Roman" w:cs="Times New Roman"/>
                <w:sz w:val="24"/>
                <w:szCs w:val="24"/>
              </w:rPr>
              <w:t xml:space="preserve"> А.М. Бизнес-планирование: учебно-методический комплекс</w:t>
            </w:r>
            <w:r w:rsidR="0081045A"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="0081045A"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А.М.Лопарёва</w:t>
            </w:r>
            <w:proofErr w:type="spellEnd"/>
            <w:r w:rsidR="0081045A"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– М.: ФОРУМ, 2010. -144 с.</w:t>
            </w:r>
          </w:p>
          <w:p w:rsidR="0081045A" w:rsidRPr="0081045A" w:rsidRDefault="0081045A" w:rsidP="0081045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</w:t>
            </w:r>
            <w:r w:rsidR="00BD6C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11</w:t>
            </w:r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BD6CB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22</w:t>
            </w:r>
          </w:p>
          <w:p w:rsidR="00D569F5" w:rsidRPr="0081045A" w:rsidRDefault="0081045A" w:rsidP="0081045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569F5"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Ответить письменно на вопросы:</w:t>
            </w:r>
          </w:p>
          <w:p w:rsidR="00D569F5" w:rsidRPr="0081045A" w:rsidRDefault="00D569F5" w:rsidP="0081045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81045A"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классификация бизнес-планов;</w:t>
            </w:r>
          </w:p>
          <w:p w:rsidR="0081045A" w:rsidRPr="0081045A" w:rsidRDefault="0081045A" w:rsidP="0081045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методы </w:t>
            </w:r>
            <w:proofErr w:type="gramStart"/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бизнес-планирования</w:t>
            </w:r>
            <w:proofErr w:type="gramEnd"/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</w:p>
          <w:p w:rsidR="0081045A" w:rsidRPr="0081045A" w:rsidRDefault="0081045A" w:rsidP="0081045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81045A">
              <w:rPr>
                <w:rFonts w:ascii="Times New Roman" w:hAnsi="Times New Roman" w:cs="Times New Roman"/>
              </w:rPr>
              <w:t xml:space="preserve"> </w:t>
            </w:r>
            <w:r w:rsidRPr="0081045A">
              <w:rPr>
                <w:rFonts w:ascii="Times New Roman" w:hAnsi="Times New Roman" w:cs="Times New Roman"/>
              </w:rPr>
              <w:t xml:space="preserve">Организация процесса инвестиционного </w:t>
            </w:r>
            <w:proofErr w:type="gramStart"/>
            <w:r w:rsidRPr="0081045A">
              <w:rPr>
                <w:rFonts w:ascii="Times New Roman" w:hAnsi="Times New Roman" w:cs="Times New Roman"/>
              </w:rPr>
              <w:t>бизнес-</w:t>
            </w:r>
            <w:r w:rsidRPr="0081045A">
              <w:rPr>
                <w:rFonts w:ascii="Times New Roman" w:hAnsi="Times New Roman" w:cs="Times New Roman"/>
              </w:rPr>
              <w:lastRenderedPageBreak/>
              <w:t>планирования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569F5" w:rsidRPr="0081045A" w:rsidRDefault="00D569F5" w:rsidP="008104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F5" w:rsidRPr="0081045A" w:rsidRDefault="00D569F5" w:rsidP="00BD6C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направить на электронную почту преподавателя </w:t>
            </w:r>
            <w:r w:rsidR="0081045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1045A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</w:tr>
      <w:tr w:rsidR="00D569F5" w:rsidTr="00D569F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D5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28.09.2020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81045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81045A">
              <w:rPr>
                <w:rFonts w:ascii="Times New Roman" w:hAnsi="Times New Roman" w:cs="Times New Roman"/>
              </w:rPr>
              <w:t>Оформление и содержание разделов бизнес-плана</w:t>
            </w:r>
          </w:p>
          <w:p w:rsidR="00BD6CB6" w:rsidRDefault="00BD6CB6" w:rsidP="00BD6CB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D6CB6" w:rsidRDefault="00BD6CB6" w:rsidP="00BD6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BD6CB6" w:rsidRDefault="00BD6CB6" w:rsidP="00BD6C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BD6CB6" w:rsidRPr="0081045A" w:rsidRDefault="00BD6CB6" w:rsidP="00BD6CB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810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6" w:rsidRPr="0081045A" w:rsidRDefault="00BD6CB6" w:rsidP="00BD6CB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1045A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 w:rsidRPr="0081045A">
              <w:rPr>
                <w:rFonts w:ascii="Times New Roman" w:hAnsi="Times New Roman" w:cs="Times New Roman"/>
                <w:sz w:val="24"/>
                <w:szCs w:val="24"/>
              </w:rPr>
              <w:t>Лопарёвой</w:t>
            </w:r>
            <w:proofErr w:type="spellEnd"/>
            <w:r w:rsidRPr="0081045A">
              <w:rPr>
                <w:rFonts w:ascii="Times New Roman" w:hAnsi="Times New Roman" w:cs="Times New Roman"/>
                <w:sz w:val="24"/>
                <w:szCs w:val="24"/>
              </w:rPr>
              <w:t xml:space="preserve"> А.М. Бизнес-планирование: учебно-методический комплекс</w:t>
            </w:r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А.М.Лопарёва</w:t>
            </w:r>
            <w:proofErr w:type="spellEnd"/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– М.: ФОРУМ, 2010. -144 с.</w:t>
            </w:r>
          </w:p>
          <w:p w:rsidR="00BD6CB6" w:rsidRPr="0081045A" w:rsidRDefault="00BD6CB6" w:rsidP="00BD6CB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27</w:t>
            </w:r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82</w:t>
            </w:r>
          </w:p>
          <w:p w:rsidR="00BD6CB6" w:rsidRPr="0081045A" w:rsidRDefault="00BD6CB6" w:rsidP="00BD6CB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2. Ответить письменно на вопросы:</w:t>
            </w:r>
          </w:p>
          <w:p w:rsidR="00D569F5" w:rsidRDefault="00BD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разделы бизнес-плана;</w:t>
            </w:r>
          </w:p>
          <w:p w:rsidR="00BD6CB6" w:rsidRDefault="00BD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краткая характеристика основных разделов бизнес-плана;</w:t>
            </w:r>
          </w:p>
          <w:p w:rsidR="00BD6CB6" w:rsidRDefault="00BD6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собственного бизнес-плана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BD6CB6" w:rsidP="00BD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A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направить на электронную почту преподавателя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1045A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</w:tr>
      <w:tr w:rsidR="00D569F5" w:rsidTr="00D569F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D5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BD6CB6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91B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CB091B">
              <w:rPr>
                <w:rFonts w:ascii="Times New Roman" w:hAnsi="Times New Roman" w:cs="Times New Roman"/>
              </w:rPr>
              <w:t>бизнес-планирования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BD6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CB6" w:rsidRPr="0081045A" w:rsidRDefault="00BD6CB6" w:rsidP="00BD6CB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1045A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1.Ознакомиться с теоретическим материалом по учебнику </w:t>
            </w:r>
            <w:proofErr w:type="spellStart"/>
            <w:r w:rsidRPr="0081045A">
              <w:rPr>
                <w:rFonts w:ascii="Times New Roman" w:hAnsi="Times New Roman" w:cs="Times New Roman"/>
                <w:sz w:val="24"/>
                <w:szCs w:val="24"/>
              </w:rPr>
              <w:t>Лопарёвой</w:t>
            </w:r>
            <w:proofErr w:type="spellEnd"/>
            <w:r w:rsidRPr="0081045A">
              <w:rPr>
                <w:rFonts w:ascii="Times New Roman" w:hAnsi="Times New Roman" w:cs="Times New Roman"/>
                <w:sz w:val="24"/>
                <w:szCs w:val="24"/>
              </w:rPr>
              <w:t xml:space="preserve"> А.М. Бизнес-планирование: учебно-методический комплекс</w:t>
            </w:r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/ </w:t>
            </w:r>
            <w:proofErr w:type="spellStart"/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А.М.Лопарёва</w:t>
            </w:r>
            <w:proofErr w:type="spellEnd"/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– М.: ФОРУМ, 2010. -144 с.</w:t>
            </w:r>
          </w:p>
          <w:p w:rsidR="00BD6CB6" w:rsidRPr="0081045A" w:rsidRDefault="00BD6CB6" w:rsidP="00BD6CB6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83</w:t>
            </w:r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-94</w:t>
            </w:r>
          </w:p>
          <w:p w:rsidR="003C0F87" w:rsidRPr="0081045A" w:rsidRDefault="003C0F87" w:rsidP="003C0F8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104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Ответить письменно на вопросы:</w:t>
            </w:r>
          </w:p>
          <w:p w:rsidR="00D569F5" w:rsidRDefault="003C0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дать характеристику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стратегического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бизнес-планирования;</w:t>
            </w:r>
          </w:p>
          <w:p w:rsidR="003C0F87" w:rsidRDefault="003C0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Разработка собственного бизнес-плана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3C0F87" w:rsidP="003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A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направить на электронную почту преподавателя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1045A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</w:tr>
      <w:tr w:rsidR="00D569F5" w:rsidTr="00D569F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D5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3C0F87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B165A">
              <w:rPr>
                <w:rFonts w:ascii="Times New Roman" w:hAnsi="Times New Roman" w:cs="Times New Roman"/>
              </w:rPr>
              <w:t>Представление и защита бизнес-плана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3C0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3C0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бизнес-плана на </w:t>
            </w:r>
            <w:r w:rsidR="00F535AC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</w:t>
            </w:r>
            <w:proofErr w:type="spellStart"/>
            <w:r w:rsidR="00F535AC">
              <w:rPr>
                <w:rFonts w:ascii="Times New Roman" w:hAnsi="Times New Roman" w:cs="Times New Roman"/>
                <w:sz w:val="24"/>
                <w:szCs w:val="24"/>
              </w:rPr>
              <w:t>Дискорт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F5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бизнес-плана на платформе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01.10.2020</w:t>
            </w:r>
          </w:p>
        </w:tc>
      </w:tr>
      <w:tr w:rsidR="00D569F5" w:rsidTr="00D569F5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D5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D569F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Экзамен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F5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F5" w:rsidRDefault="00F535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AC" w:rsidRDefault="00F5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Дискорт</w:t>
            </w:r>
            <w:proofErr w:type="spellEnd"/>
          </w:p>
          <w:p w:rsidR="00D569F5" w:rsidRDefault="00F53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07.10.2020</w:t>
            </w:r>
          </w:p>
        </w:tc>
      </w:tr>
    </w:tbl>
    <w:p w:rsidR="003326EE" w:rsidRDefault="003326EE"/>
    <w:p w:rsidR="0023483D" w:rsidRPr="0023483D" w:rsidRDefault="0023483D" w:rsidP="002348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3483D">
        <w:rPr>
          <w:rFonts w:ascii="Times New Roman" w:hAnsi="Times New Roman" w:cs="Times New Roman"/>
          <w:sz w:val="24"/>
          <w:szCs w:val="24"/>
        </w:rPr>
        <w:t>Основные источники:</w:t>
      </w:r>
    </w:p>
    <w:p w:rsidR="0023483D" w:rsidRPr="0023483D" w:rsidRDefault="0023483D" w:rsidP="0023483D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83D">
        <w:rPr>
          <w:rFonts w:ascii="Times New Roman" w:hAnsi="Times New Roman" w:cs="Times New Roman"/>
          <w:sz w:val="24"/>
          <w:szCs w:val="24"/>
        </w:rPr>
        <w:t>Волков А.С., Марченко А.А. Бизнес-планирование / А.С. Волков, А.А. Марченко: учебное пособие.- М.: ИздательствоРИОР,2005. - 81с.</w:t>
      </w:r>
    </w:p>
    <w:p w:rsidR="0023483D" w:rsidRPr="0023483D" w:rsidRDefault="0023483D" w:rsidP="0023483D">
      <w:pPr>
        <w:pStyle w:val="a5"/>
        <w:numPr>
          <w:ilvl w:val="0"/>
          <w:numId w:val="1"/>
        </w:numPr>
        <w:tabs>
          <w:tab w:val="left" w:pos="417"/>
          <w:tab w:val="left" w:pos="1276"/>
        </w:tabs>
        <w:contextualSpacing w:val="0"/>
        <w:jc w:val="both"/>
      </w:pPr>
      <w:r w:rsidRPr="0023483D">
        <w:rPr>
          <w:color w:val="000000"/>
        </w:rPr>
        <w:t>Лопарева А.М. Бизнес-планирование: учебно-методический комплекс / А.М. Лопарева.- М.: ФОРУМ, 2010.-2010. -144 с.</w:t>
      </w:r>
    </w:p>
    <w:p w:rsidR="0023483D" w:rsidRPr="0023483D" w:rsidRDefault="0023483D" w:rsidP="0023483D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83D">
        <w:rPr>
          <w:rFonts w:ascii="Times New Roman" w:hAnsi="Times New Roman" w:cs="Times New Roman"/>
          <w:sz w:val="24"/>
          <w:szCs w:val="24"/>
        </w:rPr>
        <w:lastRenderedPageBreak/>
        <w:t>Романова М.В. Бизнес-планирование / М.В. Романова : учеб</w:t>
      </w:r>
      <w:proofErr w:type="gramStart"/>
      <w:r w:rsidRPr="002348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348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3483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3483D">
        <w:rPr>
          <w:rFonts w:ascii="Times New Roman" w:hAnsi="Times New Roman" w:cs="Times New Roman"/>
          <w:sz w:val="24"/>
          <w:szCs w:val="24"/>
        </w:rPr>
        <w:t xml:space="preserve">особие.- М.:ФОРУМ: ИНФРА-М,2007. – 240 с. </w:t>
      </w:r>
    </w:p>
    <w:p w:rsidR="0023483D" w:rsidRPr="0023483D" w:rsidRDefault="0023483D" w:rsidP="0023483D">
      <w:pPr>
        <w:pStyle w:val="a5"/>
        <w:autoSpaceDE w:val="0"/>
        <w:autoSpaceDN w:val="0"/>
        <w:adjustRightInd w:val="0"/>
        <w:jc w:val="both"/>
      </w:pPr>
    </w:p>
    <w:p w:rsidR="0023483D" w:rsidRPr="0023483D" w:rsidRDefault="0023483D" w:rsidP="0023483D">
      <w:pPr>
        <w:pStyle w:val="a5"/>
        <w:autoSpaceDE w:val="0"/>
        <w:autoSpaceDN w:val="0"/>
        <w:adjustRightInd w:val="0"/>
        <w:jc w:val="both"/>
      </w:pPr>
      <w:r w:rsidRPr="0023483D">
        <w:t>Дополнительные источники:</w:t>
      </w:r>
    </w:p>
    <w:p w:rsidR="0023483D" w:rsidRPr="0023483D" w:rsidRDefault="0023483D" w:rsidP="0023483D">
      <w:pPr>
        <w:pStyle w:val="a5"/>
        <w:numPr>
          <w:ilvl w:val="0"/>
          <w:numId w:val="2"/>
        </w:numPr>
        <w:tabs>
          <w:tab w:val="left" w:pos="417"/>
          <w:tab w:val="left" w:pos="1276"/>
        </w:tabs>
        <w:contextualSpacing w:val="0"/>
        <w:jc w:val="both"/>
      </w:pPr>
      <w:r w:rsidRPr="0023483D">
        <w:rPr>
          <w:color w:val="000000"/>
        </w:rPr>
        <w:t xml:space="preserve">Бабич Т.Н. Планирование предприятия / Т.Н. Бабич, Э.Н. </w:t>
      </w:r>
      <w:proofErr w:type="spellStart"/>
      <w:r w:rsidRPr="0023483D">
        <w:rPr>
          <w:color w:val="000000"/>
        </w:rPr>
        <w:t>Кузьбожев</w:t>
      </w:r>
      <w:proofErr w:type="spellEnd"/>
      <w:r w:rsidRPr="0023483D">
        <w:rPr>
          <w:color w:val="000000"/>
        </w:rPr>
        <w:t>: учебное пособие</w:t>
      </w:r>
      <w:proofErr w:type="gramStart"/>
      <w:r w:rsidRPr="0023483D">
        <w:rPr>
          <w:color w:val="000000"/>
        </w:rPr>
        <w:t>.-</w:t>
      </w:r>
      <w:proofErr w:type="gramEnd"/>
      <w:r w:rsidRPr="0023483D">
        <w:rPr>
          <w:color w:val="000000"/>
        </w:rPr>
        <w:t>М.:КНОРУС, 2005. - 336с.</w:t>
      </w:r>
    </w:p>
    <w:p w:rsidR="0023483D" w:rsidRPr="0023483D" w:rsidRDefault="0023483D" w:rsidP="0023483D">
      <w:pPr>
        <w:pStyle w:val="a5"/>
        <w:numPr>
          <w:ilvl w:val="0"/>
          <w:numId w:val="2"/>
        </w:numPr>
        <w:tabs>
          <w:tab w:val="left" w:pos="417"/>
          <w:tab w:val="left" w:pos="1276"/>
        </w:tabs>
        <w:contextualSpacing w:val="0"/>
        <w:jc w:val="both"/>
      </w:pPr>
      <w:proofErr w:type="spellStart"/>
      <w:r w:rsidRPr="0023483D">
        <w:rPr>
          <w:color w:val="000000"/>
        </w:rPr>
        <w:t>Бринк</w:t>
      </w:r>
      <w:proofErr w:type="spellEnd"/>
      <w:r w:rsidRPr="0023483D">
        <w:rPr>
          <w:color w:val="000000"/>
        </w:rPr>
        <w:t xml:space="preserve"> И.Ю. , Савельева  Н.А. Бизнес-план предприятия. Теория и              практика / </w:t>
      </w:r>
      <w:proofErr w:type="spellStart"/>
      <w:r w:rsidRPr="0023483D">
        <w:rPr>
          <w:color w:val="000000"/>
        </w:rPr>
        <w:t>И.Ю.Брик</w:t>
      </w:r>
      <w:proofErr w:type="spellEnd"/>
      <w:r w:rsidRPr="0023483D">
        <w:rPr>
          <w:color w:val="000000"/>
        </w:rPr>
        <w:t xml:space="preserve">, Н.А. Савельева / Серия «Учебники, учебные пособия» Ростов н/Д </w:t>
      </w:r>
      <w:proofErr w:type="gramStart"/>
      <w:r w:rsidRPr="0023483D">
        <w:rPr>
          <w:color w:val="000000"/>
        </w:rPr>
        <w:t>:Ф</w:t>
      </w:r>
      <w:proofErr w:type="gramEnd"/>
      <w:r w:rsidRPr="0023483D">
        <w:rPr>
          <w:color w:val="000000"/>
        </w:rPr>
        <w:t>еникс, 2002.- 384 с.</w:t>
      </w:r>
    </w:p>
    <w:p w:rsidR="0023483D" w:rsidRPr="0023483D" w:rsidRDefault="0023483D" w:rsidP="0023483D">
      <w:pPr>
        <w:numPr>
          <w:ilvl w:val="0"/>
          <w:numId w:val="2"/>
        </w:numPr>
        <w:tabs>
          <w:tab w:val="left" w:pos="41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83D">
        <w:rPr>
          <w:rFonts w:ascii="Times New Roman" w:hAnsi="Times New Roman" w:cs="Times New Roman"/>
          <w:color w:val="000000"/>
          <w:sz w:val="24"/>
          <w:szCs w:val="24"/>
        </w:rPr>
        <w:t xml:space="preserve">  Орлова Е.Р. Бизнес-план: основные проблемы и ошибки, возникающие при его написании. М.: Омега-Л, 2005.- 152 с. </w:t>
      </w:r>
    </w:p>
    <w:p w:rsidR="0023483D" w:rsidRPr="0023483D" w:rsidRDefault="0023483D" w:rsidP="0023483D">
      <w:pPr>
        <w:numPr>
          <w:ilvl w:val="0"/>
          <w:numId w:val="2"/>
        </w:numPr>
        <w:tabs>
          <w:tab w:val="left" w:pos="41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483D">
        <w:rPr>
          <w:rFonts w:ascii="Times New Roman" w:hAnsi="Times New Roman" w:cs="Times New Roman"/>
          <w:color w:val="000000"/>
          <w:sz w:val="24"/>
          <w:szCs w:val="24"/>
        </w:rPr>
        <w:t>Любанова</w:t>
      </w:r>
      <w:proofErr w:type="spellEnd"/>
      <w:r w:rsidRPr="0023483D">
        <w:rPr>
          <w:rFonts w:ascii="Times New Roman" w:hAnsi="Times New Roman" w:cs="Times New Roman"/>
          <w:color w:val="000000"/>
          <w:sz w:val="24"/>
          <w:szCs w:val="24"/>
        </w:rPr>
        <w:t xml:space="preserve"> Т.П., </w:t>
      </w:r>
      <w:proofErr w:type="spellStart"/>
      <w:r w:rsidRPr="0023483D">
        <w:rPr>
          <w:rFonts w:ascii="Times New Roman" w:hAnsi="Times New Roman" w:cs="Times New Roman"/>
          <w:color w:val="000000"/>
          <w:sz w:val="24"/>
          <w:szCs w:val="24"/>
        </w:rPr>
        <w:t>Мясоедова</w:t>
      </w:r>
      <w:proofErr w:type="spellEnd"/>
      <w:r w:rsidRPr="0023483D">
        <w:rPr>
          <w:rFonts w:ascii="Times New Roman" w:hAnsi="Times New Roman" w:cs="Times New Roman"/>
          <w:color w:val="000000"/>
          <w:sz w:val="24"/>
          <w:szCs w:val="24"/>
        </w:rPr>
        <w:t xml:space="preserve"> Л.В., Бизнес-план / Учебн</w:t>
      </w:r>
      <w:proofErr w:type="gramStart"/>
      <w:r w:rsidRPr="0023483D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23483D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практическое пособие . – М.: Книга сервис, 2004.- 96с..</w:t>
      </w:r>
    </w:p>
    <w:p w:rsidR="0023483D" w:rsidRPr="0023483D" w:rsidRDefault="0023483D" w:rsidP="0023483D">
      <w:pPr>
        <w:numPr>
          <w:ilvl w:val="0"/>
          <w:numId w:val="2"/>
        </w:numPr>
        <w:tabs>
          <w:tab w:val="left" w:pos="417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83D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бизнес-план: учебное пособие  / под ред. В.М. Попова. М.: </w:t>
      </w:r>
      <w:proofErr w:type="spellStart"/>
      <w:r w:rsidRPr="0023483D">
        <w:rPr>
          <w:rFonts w:ascii="Times New Roman" w:hAnsi="Times New Roman" w:cs="Times New Roman"/>
          <w:color w:val="000000"/>
          <w:sz w:val="24"/>
          <w:szCs w:val="24"/>
        </w:rPr>
        <w:t>Фининсы</w:t>
      </w:r>
      <w:proofErr w:type="spellEnd"/>
      <w:r w:rsidRPr="0023483D">
        <w:rPr>
          <w:rFonts w:ascii="Times New Roman" w:hAnsi="Times New Roman" w:cs="Times New Roman"/>
          <w:color w:val="000000"/>
          <w:sz w:val="24"/>
          <w:szCs w:val="24"/>
        </w:rPr>
        <w:t xml:space="preserve"> и статистика, 2005.- 464 с.</w:t>
      </w:r>
    </w:p>
    <w:p w:rsidR="0023483D" w:rsidRPr="0023483D" w:rsidRDefault="0023483D" w:rsidP="0023483D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83D" w:rsidRPr="0023483D" w:rsidRDefault="0023483D" w:rsidP="002348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3483D">
        <w:rPr>
          <w:rFonts w:ascii="Times New Roman" w:hAnsi="Times New Roman" w:cs="Times New Roman"/>
          <w:sz w:val="24"/>
          <w:szCs w:val="24"/>
        </w:rPr>
        <w:t>Интернет</w:t>
      </w:r>
      <w:r w:rsidRPr="0023483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3483D">
        <w:rPr>
          <w:rFonts w:ascii="Times New Roman" w:hAnsi="Times New Roman" w:cs="Times New Roman"/>
          <w:sz w:val="24"/>
          <w:szCs w:val="24"/>
        </w:rPr>
        <w:t>ресурсы:</w:t>
      </w:r>
    </w:p>
    <w:p w:rsidR="0023483D" w:rsidRPr="0023483D" w:rsidRDefault="0023483D" w:rsidP="002348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3483D">
        <w:rPr>
          <w:rFonts w:ascii="Times New Roman" w:hAnsi="Times New Roman" w:cs="Times New Roman"/>
          <w:sz w:val="24"/>
          <w:szCs w:val="24"/>
        </w:rPr>
        <w:t>Справочно-правовая система «</w:t>
      </w:r>
      <w:proofErr w:type="spellStart"/>
      <w:r w:rsidRPr="0023483D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  <w:r w:rsidRPr="0023483D">
        <w:rPr>
          <w:rFonts w:ascii="Times New Roman" w:hAnsi="Times New Roman" w:cs="Times New Roman"/>
          <w:sz w:val="24"/>
          <w:szCs w:val="24"/>
        </w:rPr>
        <w:t>».</w:t>
      </w:r>
    </w:p>
    <w:p w:rsidR="0023483D" w:rsidRPr="0023483D" w:rsidRDefault="0023483D" w:rsidP="002348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3483D">
        <w:rPr>
          <w:rFonts w:ascii="Times New Roman" w:hAnsi="Times New Roman" w:cs="Times New Roman"/>
          <w:sz w:val="24"/>
          <w:szCs w:val="24"/>
        </w:rPr>
        <w:t>Справочно-правовая система «Гарант».</w:t>
      </w:r>
    </w:p>
    <w:p w:rsidR="0023483D" w:rsidRPr="0023483D" w:rsidRDefault="0023483D" w:rsidP="0023483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3483D">
        <w:rPr>
          <w:rFonts w:ascii="Times New Roman" w:hAnsi="Times New Roman" w:cs="Times New Roman"/>
          <w:sz w:val="24"/>
          <w:szCs w:val="24"/>
        </w:rPr>
        <w:t>http://www.edu.ru Российское образование Федеральный портал</w:t>
      </w:r>
    </w:p>
    <w:p w:rsidR="0023483D" w:rsidRPr="0023483D" w:rsidRDefault="0023483D" w:rsidP="0023483D">
      <w:pPr>
        <w:widowControl w:val="0"/>
        <w:tabs>
          <w:tab w:val="left" w:pos="12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83D">
        <w:rPr>
          <w:rFonts w:ascii="Times New Roman" w:hAnsi="Times New Roman" w:cs="Times New Roman"/>
          <w:sz w:val="24"/>
          <w:szCs w:val="24"/>
        </w:rPr>
        <w:t>http://ecsocman.edu.ru Федеральный образовательный портал «Экономика, социология, менеджмент».</w:t>
      </w:r>
    </w:p>
    <w:p w:rsidR="0023483D" w:rsidRDefault="0023483D"/>
    <w:sectPr w:rsidR="0023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A03"/>
    <w:multiLevelType w:val="hybridMultilevel"/>
    <w:tmpl w:val="E0D25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72BAC"/>
    <w:multiLevelType w:val="hybridMultilevel"/>
    <w:tmpl w:val="301A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86"/>
    <w:rsid w:val="0023483D"/>
    <w:rsid w:val="003326EE"/>
    <w:rsid w:val="003C0F87"/>
    <w:rsid w:val="00481A86"/>
    <w:rsid w:val="007B7711"/>
    <w:rsid w:val="0081045A"/>
    <w:rsid w:val="00BD6CB6"/>
    <w:rsid w:val="00D043B6"/>
    <w:rsid w:val="00D569F5"/>
    <w:rsid w:val="00F5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9F5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D569F5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569F5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4">
    <w:name w:val="Table Grid"/>
    <w:basedOn w:val="a1"/>
    <w:uiPriority w:val="59"/>
    <w:rsid w:val="00D5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2348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69F5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D569F5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569F5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4">
    <w:name w:val="Table Grid"/>
    <w:basedOn w:val="a1"/>
    <w:uiPriority w:val="59"/>
    <w:rsid w:val="00D5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2348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iscord.gg/y882wy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ord.gg/y882wy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2020-09-15T16:48:00Z</dcterms:created>
  <dcterms:modified xsi:type="dcterms:W3CDTF">2020-09-15T17:31:00Z</dcterms:modified>
</cp:coreProperties>
</file>