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1E" w:rsidRDefault="00B15A1E" w:rsidP="00B1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B15A1E" w:rsidTr="00916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B15A1E" w:rsidTr="00916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15A1E" w:rsidTr="00916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15A1E" w:rsidTr="00916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02.11.2020 - 15.11.2020 </w:t>
            </w:r>
          </w:p>
        </w:tc>
      </w:tr>
      <w:tr w:rsidR="00B15A1E" w:rsidTr="009163A7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15A1E" w:rsidRDefault="00B15A1E" w:rsidP="00B15A1E">
      <w:pPr>
        <w:rPr>
          <w:rFonts w:ascii="Times New Roman" w:hAnsi="Times New Roman" w:cs="Times New Roman"/>
          <w:b/>
          <w:sz w:val="24"/>
          <w:szCs w:val="24"/>
        </w:rPr>
      </w:pPr>
    </w:p>
    <w:p w:rsidR="00B15A1E" w:rsidRDefault="00B15A1E" w:rsidP="00B15A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B15A1E" w:rsidTr="009163A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15A1E" w:rsidTr="009163A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A1E" w:rsidTr="009163A7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Pr="00B839FC" w:rsidRDefault="00B15A1E" w:rsidP="00B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 xml:space="preserve">Понятие   производной   функции. Уравнение   касательной   к графику функции. </w:t>
            </w:r>
          </w:p>
          <w:p w:rsidR="00B15A1E" w:rsidRPr="00B839FC" w:rsidRDefault="00B15A1E" w:rsidP="00B15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Производные  основных  элементарных функций.</w:t>
            </w:r>
          </w:p>
          <w:p w:rsidR="00B15A1E" w:rsidRPr="00B839FC" w:rsidRDefault="00B15A1E" w:rsidP="00B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Производная    сложной функции. Дифференциал  функции.</w:t>
            </w:r>
          </w:p>
          <w:p w:rsidR="00B15A1E" w:rsidRPr="00B839FC" w:rsidRDefault="00B15A1E" w:rsidP="00B15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 и дифференциалы высших порядков   </w:t>
            </w:r>
          </w:p>
          <w:p w:rsidR="00B15A1E" w:rsidRPr="00B839FC" w:rsidRDefault="00B15A1E" w:rsidP="00B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Выпуклость (вогнутость) функции, достаточное  условие  выпуклости (вогнутости</w:t>
            </w:r>
            <w:r>
              <w:rPr>
                <w:sz w:val="24"/>
                <w:szCs w:val="24"/>
              </w:rPr>
              <w:t xml:space="preserve">). </w:t>
            </w: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Понятие  точки перегиба</w:t>
            </w:r>
          </w:p>
          <w:p w:rsidR="00B15A1E" w:rsidRPr="00B839FC" w:rsidRDefault="00B15A1E" w:rsidP="00B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Асимптоты  функции и методика  их нахождения.</w:t>
            </w:r>
          </w:p>
          <w:p w:rsidR="00B15A1E" w:rsidRPr="00B839FC" w:rsidRDefault="00B15A1E" w:rsidP="00B15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 построения    примерного графика функции.</w:t>
            </w:r>
          </w:p>
          <w:p w:rsidR="00B15A1E" w:rsidRPr="00B839FC" w:rsidRDefault="00B15A1E" w:rsidP="00B15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  <w:p w:rsidR="00B15A1E" w:rsidRPr="00B839FC" w:rsidRDefault="00B15A1E" w:rsidP="00B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Нахождение   асимптот  функций</w:t>
            </w:r>
          </w:p>
          <w:p w:rsidR="00B15A1E" w:rsidRPr="00B839FC" w:rsidRDefault="00B15A1E" w:rsidP="00B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Исследование    функций  и построение  графиков</w:t>
            </w:r>
          </w:p>
          <w:p w:rsidR="00B839FC" w:rsidRDefault="00B15A1E" w:rsidP="00B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теме: «Дифференциальное исчисление   функций  одной  переменной»</w:t>
            </w:r>
            <w:r w:rsidR="00B83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A1E" w:rsidRPr="007D1685" w:rsidRDefault="00B15A1E" w:rsidP="00B15A1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B15A1E" w:rsidRPr="00414644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B8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9FC" w:rsidRDefault="00B839FC" w:rsidP="00B839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§1.6 - §1.9. Выполнить №13 стр.91 </w:t>
            </w:r>
            <w:r w:rsidR="00B15A1E">
              <w:rPr>
                <w:rFonts w:ascii="Times New Roman" w:hAnsi="Times New Roman" w:cs="Times New Roman"/>
                <w:sz w:val="24"/>
                <w:szCs w:val="24"/>
              </w:rPr>
              <w:t xml:space="preserve">(тетрадь). </w:t>
            </w:r>
          </w:p>
          <w:p w:rsidR="00B15A1E" w:rsidRDefault="00B839FC" w:rsidP="00B839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  работу (тетрадь).</w:t>
            </w:r>
          </w:p>
          <w:p w:rsidR="00B15A1E" w:rsidRDefault="00B15A1E" w:rsidP="009163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05.11. 2020г.</w:t>
            </w:r>
          </w:p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E" w:rsidTr="009163A7">
        <w:trPr>
          <w:trHeight w:val="4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839FC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15A1E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FC" w:rsidRPr="00B839FC" w:rsidRDefault="00B839FC" w:rsidP="00B8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>Неопределенный и определенный    интеграл   и их свойства. Вычисление     неопределённых и определенных интегралов с помощью   простейших  преобразований Формула  замены  переменной  и формула    интегрирования   по частям  в определенном интеграле. Вычисление   площадей  фигур с  помощью  определенного интеграла.</w:t>
            </w:r>
          </w:p>
          <w:p w:rsidR="00B839FC" w:rsidRPr="00B839FC" w:rsidRDefault="00B839FC" w:rsidP="00B8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FC">
              <w:rPr>
                <w:rFonts w:ascii="Times New Roman" w:hAnsi="Times New Roman" w:cs="Times New Roman"/>
                <w:sz w:val="24"/>
                <w:szCs w:val="24"/>
              </w:rPr>
              <w:t xml:space="preserve">Несобственные  интегралы  с </w:t>
            </w:r>
            <w:r w:rsidRPr="00B8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бесконечными  пределами   и от  неограниченных 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A1E" w:rsidRPr="007D1685" w:rsidRDefault="00B839FC" w:rsidP="009163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55A">
              <w:rPr>
                <w:sz w:val="24"/>
                <w:szCs w:val="24"/>
              </w:rPr>
              <w:t xml:space="preserve">  </w:t>
            </w:r>
            <w:r w:rsidR="00B15A1E" w:rsidRPr="007D1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="00B15A1E"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1E" w:rsidRDefault="00B15A1E" w:rsidP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A1E" w:rsidRDefault="00B839FC" w:rsidP="009163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§1.12 -§1.13</w:t>
            </w:r>
            <w:r w:rsidR="00B15A1E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№1 стр.159</w:t>
            </w:r>
            <w:r w:rsidR="00B15A1E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(тетрадь). </w:t>
            </w:r>
          </w:p>
          <w:p w:rsidR="00B15A1E" w:rsidRDefault="00B15A1E" w:rsidP="009163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</w:t>
            </w:r>
            <w:r w:rsidR="00B839FC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 2020г.</w:t>
            </w:r>
          </w:p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1E" w:rsidRDefault="00B15A1E" w:rsidP="0091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A1E" w:rsidRDefault="00B15A1E" w:rsidP="00B15A1E">
      <w:pPr>
        <w:rPr>
          <w:rFonts w:ascii="Times New Roman" w:hAnsi="Times New Roman" w:cs="Times New Roman"/>
          <w:sz w:val="24"/>
          <w:szCs w:val="24"/>
        </w:rPr>
      </w:pPr>
    </w:p>
    <w:p w:rsidR="00B15A1E" w:rsidRDefault="00B15A1E" w:rsidP="00B15A1E">
      <w:pPr>
        <w:rPr>
          <w:rFonts w:ascii="Times New Roman" w:hAnsi="Times New Roman" w:cs="Times New Roman"/>
          <w:sz w:val="24"/>
          <w:szCs w:val="24"/>
        </w:rPr>
      </w:pPr>
    </w:p>
    <w:p w:rsidR="00B15A1E" w:rsidRDefault="00B15A1E" w:rsidP="00B15A1E">
      <w:pPr>
        <w:rPr>
          <w:rFonts w:ascii="Times New Roman" w:hAnsi="Times New Roman" w:cs="Times New Roman"/>
          <w:sz w:val="24"/>
          <w:szCs w:val="24"/>
        </w:rPr>
      </w:pPr>
    </w:p>
    <w:p w:rsidR="00B15A1E" w:rsidRPr="00426585" w:rsidRDefault="00B15A1E" w:rsidP="00B15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B15A1E" w:rsidRDefault="00B15A1E" w:rsidP="00B15A1E"/>
    <w:p w:rsidR="002823F4" w:rsidRDefault="002823F4"/>
    <w:sectPr w:rsidR="002823F4" w:rsidSect="0017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9EE"/>
    <w:rsid w:val="00245968"/>
    <w:rsid w:val="002823F4"/>
    <w:rsid w:val="005079EE"/>
    <w:rsid w:val="00B15A1E"/>
    <w:rsid w:val="00B8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2020-10-27T10:33:00Z</dcterms:created>
  <dcterms:modified xsi:type="dcterms:W3CDTF">2020-10-27T12:01:00Z</dcterms:modified>
</cp:coreProperties>
</file>