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75" w:rsidRDefault="003A5675" w:rsidP="003A56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3A5675" w:rsidTr="003A56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</w:tr>
      <w:tr w:rsidR="003A5675" w:rsidTr="003A56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3A5675" w:rsidTr="003A56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3A5675" w:rsidTr="003A5675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14.12.2020 - 27.12.2020 </w:t>
            </w:r>
          </w:p>
        </w:tc>
      </w:tr>
      <w:tr w:rsidR="003A5675" w:rsidTr="003A5675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5675" w:rsidTr="003A56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/>
        </w:tc>
      </w:tr>
    </w:tbl>
    <w:p w:rsidR="003A5675" w:rsidRDefault="003A5675" w:rsidP="003A5675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3A5675" w:rsidTr="003A567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3A5675" w:rsidTr="003A567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5675" w:rsidTr="003A567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 w:rsidP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Pr="003A5675" w:rsidRDefault="003A5675" w:rsidP="003A5675">
            <w:pPr>
              <w:tabs>
                <w:tab w:val="left" w:pos="789"/>
                <w:tab w:val="left" w:pos="41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 начало</w:t>
            </w:r>
            <w:r w:rsidRPr="003A5675">
              <w:rPr>
                <w:rFonts w:ascii="Times New Roman" w:hAnsi="Times New Roman"/>
                <w:sz w:val="24"/>
                <w:szCs w:val="24"/>
              </w:rPr>
              <w:t xml:space="preserve"> термодинамики. Адиабатный процесс. Принцип  действия тепловой машины. КПД те</w:t>
            </w:r>
            <w:r>
              <w:rPr>
                <w:rFonts w:ascii="Times New Roman" w:hAnsi="Times New Roman"/>
                <w:sz w:val="24"/>
                <w:szCs w:val="24"/>
              </w:rPr>
              <w:t>плового двигателя. Второе начало</w:t>
            </w:r>
            <w:r w:rsidRPr="003A5675">
              <w:rPr>
                <w:rFonts w:ascii="Times New Roman" w:hAnsi="Times New Roman"/>
                <w:sz w:val="24"/>
                <w:szCs w:val="24"/>
              </w:rPr>
              <w:t xml:space="preserve"> термодинамики. Термодинамическая  шкала  температур. Холодильные машины. Тепловые  двигатели. Охрана природы.</w:t>
            </w:r>
          </w:p>
          <w:p w:rsidR="003A5675" w:rsidRPr="003A5675" w:rsidRDefault="003A5675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3A5675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3A5675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3A5675" w:rsidRPr="003A5675" w:rsidRDefault="003A5675">
            <w:pPr>
              <w:rPr>
                <w:rFonts w:ascii="Times New Roman" w:hAnsi="Times New Roman"/>
                <w:lang w:eastAsia="ar-SA"/>
              </w:rPr>
            </w:pPr>
            <w:r w:rsidRPr="003A567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3A567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3A5675" w:rsidRDefault="003A5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3A5675" w:rsidRDefault="003A5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§5.5 - § 5.9 – конспект.  Выполнить № 9 (задача) стр. 146 (тетрадь).</w:t>
            </w:r>
          </w:p>
          <w:p w:rsidR="003A5675" w:rsidRDefault="003A5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16.12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3A5675" w:rsidTr="003A567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tabs>
                <w:tab w:val="left" w:pos="413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механической энергии при движении  тела под действием  сил тяжести  и упругости. Сравнение   работы силы с изменением  кинетической энергии тела.</w:t>
            </w:r>
          </w:p>
          <w:p w:rsidR="000613AB" w:rsidRDefault="000613AB">
            <w:pPr>
              <w:tabs>
                <w:tab w:val="left" w:pos="413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Зачетный урок.</w:t>
            </w:r>
          </w:p>
          <w:p w:rsidR="003A5675" w:rsidRDefault="003A5675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3A5675" w:rsidRDefault="003A5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3A5675" w:rsidRDefault="00061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§5.5 - § 5</w:t>
            </w:r>
            <w:r w:rsidR="003A5675">
              <w:rPr>
                <w:rFonts w:ascii="Times New Roman" w:hAnsi="Times New Roman"/>
                <w:sz w:val="24"/>
                <w:szCs w:val="24"/>
              </w:rPr>
              <w:t>.9 - конспект.  Выполн</w:t>
            </w:r>
            <w:r>
              <w:rPr>
                <w:rFonts w:ascii="Times New Roman" w:hAnsi="Times New Roman"/>
                <w:sz w:val="24"/>
                <w:szCs w:val="24"/>
              </w:rPr>
              <w:t>ить контрольное тестирование</w:t>
            </w:r>
            <w:r w:rsidR="003A5675">
              <w:rPr>
                <w:rFonts w:ascii="Times New Roman" w:hAnsi="Times New Roman"/>
                <w:sz w:val="24"/>
                <w:szCs w:val="24"/>
              </w:rPr>
              <w:t xml:space="preserve">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75" w:rsidRDefault="003A5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0613AB">
              <w:rPr>
                <w:rFonts w:ascii="Times New Roman" w:hAnsi="Times New Roman"/>
                <w:sz w:val="24"/>
                <w:szCs w:val="24"/>
              </w:rPr>
              <w:t xml:space="preserve"> преподавателю  23.12</w:t>
            </w:r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</w:tbl>
    <w:p w:rsidR="00B535BF" w:rsidRDefault="00B535BF" w:rsidP="003A5675">
      <w:pPr>
        <w:rPr>
          <w:rFonts w:ascii="Times New Roman" w:hAnsi="Times New Roman"/>
          <w:sz w:val="24"/>
          <w:szCs w:val="24"/>
        </w:rPr>
      </w:pPr>
    </w:p>
    <w:p w:rsidR="00B535BF" w:rsidRDefault="00B535BF" w:rsidP="003A5675">
      <w:pPr>
        <w:rPr>
          <w:rFonts w:ascii="Times New Roman" w:hAnsi="Times New Roman"/>
          <w:sz w:val="24"/>
          <w:szCs w:val="24"/>
        </w:rPr>
      </w:pPr>
    </w:p>
    <w:p w:rsidR="003A5675" w:rsidRDefault="003A5675" w:rsidP="003A56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BC1EB9" w:rsidRDefault="00BC1EB9"/>
    <w:sectPr w:rsidR="00BC1EB9" w:rsidSect="00BC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675"/>
    <w:rsid w:val="000613AB"/>
    <w:rsid w:val="003A5675"/>
    <w:rsid w:val="00B535BF"/>
    <w:rsid w:val="00BC1EB9"/>
    <w:rsid w:val="00FA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2020-12-08T12:22:00Z</dcterms:created>
  <dcterms:modified xsi:type="dcterms:W3CDTF">2020-12-08T12:43:00Z</dcterms:modified>
</cp:coreProperties>
</file>