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CB4D3C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363A">
              <w:rPr>
                <w:sz w:val="24"/>
                <w:szCs w:val="24"/>
              </w:rPr>
              <w:t>171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246DB7" w:rsidP="00F01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01 МДК 01.0</w:t>
            </w:r>
            <w:r w:rsidR="00F01076">
              <w:rPr>
                <w:sz w:val="24"/>
                <w:szCs w:val="24"/>
              </w:rPr>
              <w:t>2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CB4D3C" w:rsidP="00036472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0</w:t>
            </w:r>
            <w:r w:rsidR="00036472">
              <w:rPr>
                <w:sz w:val="24"/>
                <w:szCs w:val="24"/>
              </w:rPr>
              <w:t>2</w:t>
            </w:r>
            <w:r w:rsidR="006F1CC4" w:rsidRPr="00ED46AB">
              <w:rPr>
                <w:sz w:val="24"/>
                <w:szCs w:val="24"/>
              </w:rPr>
              <w:t>.</w:t>
            </w:r>
            <w:r w:rsidR="00036472">
              <w:rPr>
                <w:sz w:val="24"/>
                <w:szCs w:val="24"/>
              </w:rPr>
              <w:t>11</w:t>
            </w:r>
            <w:r w:rsidR="006F1CC4" w:rsidRPr="00ED46AB">
              <w:rPr>
                <w:sz w:val="24"/>
                <w:szCs w:val="24"/>
              </w:rPr>
              <w:t>.2020-</w:t>
            </w:r>
            <w:r w:rsidR="0084256E">
              <w:rPr>
                <w:sz w:val="24"/>
                <w:szCs w:val="24"/>
              </w:rPr>
              <w:t>1</w:t>
            </w:r>
            <w:r w:rsidR="00036472">
              <w:rPr>
                <w:sz w:val="24"/>
                <w:szCs w:val="24"/>
              </w:rPr>
              <w:t>5</w:t>
            </w:r>
            <w:r w:rsidR="006F1CC4" w:rsidRPr="00ED46AB">
              <w:rPr>
                <w:sz w:val="24"/>
                <w:szCs w:val="24"/>
              </w:rPr>
              <w:t>.</w:t>
            </w:r>
            <w:r w:rsidR="0084256E">
              <w:rPr>
                <w:sz w:val="24"/>
                <w:szCs w:val="24"/>
              </w:rPr>
              <w:t>1</w:t>
            </w:r>
            <w:r w:rsidR="00036472">
              <w:rPr>
                <w:sz w:val="24"/>
                <w:szCs w:val="24"/>
              </w:rPr>
              <w:t>1</w:t>
            </w:r>
            <w:r w:rsidR="006F1CC4" w:rsidRPr="00ED46AB">
              <w:rPr>
                <w:sz w:val="24"/>
                <w:szCs w:val="24"/>
              </w:rPr>
              <w:t>.2020 (</w:t>
            </w:r>
            <w:r w:rsidR="0092148F">
              <w:rPr>
                <w:sz w:val="24"/>
                <w:szCs w:val="24"/>
              </w:rPr>
              <w:t>2</w:t>
            </w:r>
            <w:r w:rsidR="006F1CC4" w:rsidRPr="00ED46AB">
              <w:rPr>
                <w:sz w:val="24"/>
                <w:szCs w:val="24"/>
              </w:rPr>
              <w:t xml:space="preserve"> недели)</w:t>
            </w:r>
            <w:bookmarkEnd w:id="0"/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Дата выполнения 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Тема занятия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Кол</w:t>
            </w:r>
            <w:proofErr w:type="gramStart"/>
            <w:r w:rsidRPr="006C456B">
              <w:rPr>
                <w:color w:val="000000" w:themeColor="text1"/>
              </w:rPr>
              <w:t>.</w:t>
            </w:r>
            <w:proofErr w:type="gramEnd"/>
            <w:r w:rsidRPr="006C456B">
              <w:rPr>
                <w:color w:val="000000" w:themeColor="text1"/>
              </w:rPr>
              <w:t xml:space="preserve"> </w:t>
            </w:r>
            <w:proofErr w:type="gramStart"/>
            <w:r w:rsidRPr="006C456B">
              <w:rPr>
                <w:color w:val="000000" w:themeColor="text1"/>
              </w:rPr>
              <w:t>ч</w:t>
            </w:r>
            <w:proofErr w:type="gramEnd"/>
            <w:r w:rsidRPr="006C456B">
              <w:rPr>
                <w:color w:val="000000" w:themeColor="text1"/>
              </w:rPr>
              <w:t>ас.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Контроль</w:t>
            </w:r>
          </w:p>
        </w:tc>
      </w:tr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1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3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4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5</w:t>
            </w:r>
          </w:p>
        </w:tc>
      </w:tr>
      <w:tr w:rsidR="00AB7683" w:rsidRPr="006C456B" w:rsidTr="00885F9C">
        <w:trPr>
          <w:trHeight w:val="527"/>
        </w:trPr>
        <w:tc>
          <w:tcPr>
            <w:tcW w:w="1570" w:type="dxa"/>
          </w:tcPr>
          <w:p w:rsidR="00AB7683" w:rsidRPr="006C456B" w:rsidRDefault="00AB7683" w:rsidP="000364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036472">
              <w:rPr>
                <w:color w:val="000000" w:themeColor="text1"/>
              </w:rPr>
              <w:t>2</w:t>
            </w:r>
            <w:r w:rsidR="0084256E">
              <w:rPr>
                <w:color w:val="000000" w:themeColor="text1"/>
              </w:rPr>
              <w:t>.1</w:t>
            </w:r>
            <w:r w:rsidR="00036472">
              <w:rPr>
                <w:color w:val="000000" w:themeColor="text1"/>
              </w:rPr>
              <w:t>1</w:t>
            </w:r>
            <w:r w:rsidRPr="006C456B">
              <w:rPr>
                <w:color w:val="000000" w:themeColor="text1"/>
              </w:rPr>
              <w:t>.2020</w:t>
            </w:r>
          </w:p>
        </w:tc>
        <w:tc>
          <w:tcPr>
            <w:tcW w:w="1974" w:type="dxa"/>
          </w:tcPr>
          <w:p w:rsidR="00AB7683" w:rsidRPr="002D3410" w:rsidRDefault="00036472" w:rsidP="00EF44E5">
            <w:pPr>
              <w:autoSpaceDE w:val="0"/>
              <w:autoSpaceDN w:val="0"/>
              <w:adjustRightInd w:val="0"/>
            </w:pPr>
            <w:r w:rsidRPr="006170B4">
              <w:rPr>
                <w:sz w:val="23"/>
                <w:szCs w:val="23"/>
              </w:rPr>
              <w:t>Расчет количественных, качественных, результативных показателей в М8 Есхе</w:t>
            </w:r>
            <w:proofErr w:type="gramStart"/>
            <w:r w:rsidRPr="006170B4">
              <w:rPr>
                <w:sz w:val="23"/>
                <w:szCs w:val="23"/>
              </w:rPr>
              <w:t>1</w:t>
            </w:r>
            <w:proofErr w:type="gramEnd"/>
          </w:p>
        </w:tc>
        <w:tc>
          <w:tcPr>
            <w:tcW w:w="709" w:type="dxa"/>
          </w:tcPr>
          <w:p w:rsidR="00AB7683" w:rsidRPr="006C456B" w:rsidRDefault="00AB768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AB7683" w:rsidRPr="00036472" w:rsidRDefault="00036472" w:rsidP="000364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44"/>
              </w:rPr>
            </w:pPr>
            <w:r w:rsidRPr="00036472">
              <w:rPr>
                <w:rFonts w:ascii="Arial" w:hAnsi="Arial" w:cs="Arial"/>
                <w:sz w:val="18"/>
                <w:szCs w:val="44"/>
              </w:rPr>
              <w:t xml:space="preserve">1. А.Н. Якубович, Н.Г. </w:t>
            </w:r>
            <w:proofErr w:type="spellStart"/>
            <w:r w:rsidRPr="00036472">
              <w:rPr>
                <w:rFonts w:ascii="Arial" w:hAnsi="Arial" w:cs="Arial"/>
                <w:sz w:val="18"/>
                <w:szCs w:val="44"/>
              </w:rPr>
              <w:t>Куфтинова</w:t>
            </w:r>
            <w:proofErr w:type="spellEnd"/>
            <w:r w:rsidRPr="00036472">
              <w:rPr>
                <w:rFonts w:ascii="Arial" w:hAnsi="Arial" w:cs="Arial"/>
                <w:sz w:val="18"/>
                <w:szCs w:val="44"/>
              </w:rPr>
              <w:t xml:space="preserve">, О.Б. Рогова Информационные технологии Учебное пособие </w:t>
            </w:r>
          </w:p>
          <w:p w:rsidR="00036472" w:rsidRPr="00036472" w:rsidRDefault="00036472" w:rsidP="0003647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036472">
              <w:rPr>
                <w:rFonts w:ascii="Arial" w:hAnsi="Arial" w:cs="Arial"/>
                <w:sz w:val="18"/>
                <w:szCs w:val="44"/>
              </w:rPr>
              <w:t>Глава: 1,2.</w:t>
            </w:r>
          </w:p>
        </w:tc>
        <w:tc>
          <w:tcPr>
            <w:tcW w:w="1825" w:type="dxa"/>
          </w:tcPr>
          <w:p w:rsidR="00AB7683" w:rsidRDefault="00036472" w:rsidP="00AB76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Конспект </w:t>
            </w:r>
            <w:r w:rsidR="00AB7683" w:rsidRPr="006C456B">
              <w:rPr>
                <w:color w:val="000000" w:themeColor="text1"/>
              </w:rPr>
              <w:t>направить преподавателю</w:t>
            </w:r>
          </w:p>
          <w:p w:rsidR="00AB7683" w:rsidRPr="006C456B" w:rsidRDefault="007D2F4E" w:rsidP="00AB7683">
            <w:pPr>
              <w:rPr>
                <w:color w:val="000000" w:themeColor="text1"/>
              </w:rPr>
            </w:pPr>
            <w:hyperlink r:id="rId6" w:history="1">
              <w:r w:rsidR="00AB7683" w:rsidRPr="00D1144F">
                <w:rPr>
                  <w:rStyle w:val="a5"/>
                  <w:lang w:val="en-US"/>
                </w:rPr>
                <w:t>meri</w:t>
              </w:r>
              <w:r w:rsidR="00AB7683" w:rsidRPr="00AB7683">
                <w:rPr>
                  <w:rStyle w:val="a5"/>
                </w:rPr>
                <w:t>053@</w:t>
              </w:r>
              <w:r w:rsidR="00AB7683" w:rsidRPr="00D1144F">
                <w:rPr>
                  <w:rStyle w:val="a5"/>
                  <w:lang w:val="en-US"/>
                </w:rPr>
                <w:t>bk</w:t>
              </w:r>
              <w:r w:rsidR="00AB7683" w:rsidRPr="00AB7683">
                <w:rPr>
                  <w:rStyle w:val="a5"/>
                </w:rPr>
                <w:t>.</w:t>
              </w:r>
              <w:proofErr w:type="spellStart"/>
              <w:r w:rsidR="00AB7683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AB7683" w:rsidRPr="00AB7683">
              <w:rPr>
                <w:color w:val="000000" w:themeColor="text1"/>
              </w:rPr>
              <w:t xml:space="preserve"> </w:t>
            </w:r>
            <w:r w:rsidR="00036472">
              <w:rPr>
                <w:color w:val="000000" w:themeColor="text1"/>
              </w:rPr>
              <w:t>02.11</w:t>
            </w:r>
            <w:r w:rsidR="00036472" w:rsidRPr="006C456B">
              <w:rPr>
                <w:color w:val="000000" w:themeColor="text1"/>
              </w:rPr>
              <w:t>.2020</w:t>
            </w:r>
          </w:p>
        </w:tc>
      </w:tr>
      <w:tr w:rsidR="0084256E" w:rsidRPr="006C456B" w:rsidTr="00EF44E5">
        <w:trPr>
          <w:trHeight w:val="292"/>
        </w:trPr>
        <w:tc>
          <w:tcPr>
            <w:tcW w:w="1570" w:type="dxa"/>
          </w:tcPr>
          <w:p w:rsidR="0084256E" w:rsidRPr="00401C20" w:rsidRDefault="00036472" w:rsidP="00036472">
            <w:pPr>
              <w:jc w:val="center"/>
            </w:pP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.11</w:t>
            </w:r>
            <w:r w:rsidRPr="006C456B">
              <w:rPr>
                <w:color w:val="000000" w:themeColor="text1"/>
              </w:rPr>
              <w:t>.2020</w:t>
            </w:r>
          </w:p>
        </w:tc>
        <w:tc>
          <w:tcPr>
            <w:tcW w:w="1974" w:type="dxa"/>
          </w:tcPr>
          <w:p w:rsidR="0084256E" w:rsidRPr="007D2F4E" w:rsidRDefault="007D2F4E" w:rsidP="00435FF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3"/>
                <w:szCs w:val="23"/>
              </w:rPr>
              <w:t>Тема 1.5 Отыскание оптимального варианта использования имеющегося подвижного состава средствами ЭВМ</w:t>
            </w:r>
            <w:r>
              <w:rPr>
                <w:sz w:val="23"/>
                <w:szCs w:val="23"/>
              </w:rPr>
              <w:t xml:space="preserve">. </w:t>
            </w:r>
            <w:r>
              <w:t xml:space="preserve"> </w:t>
            </w:r>
            <w:r>
              <w:rPr>
                <w:sz w:val="23"/>
                <w:szCs w:val="23"/>
              </w:rPr>
              <w:t>Приемы отыскания оптимального варианта использования имеющегося подвижного состава средствами ЭВМ.</w:t>
            </w:r>
            <w:r>
              <w:rPr>
                <w:sz w:val="23"/>
                <w:szCs w:val="23"/>
              </w:rPr>
              <w:t xml:space="preserve"> </w:t>
            </w:r>
            <w:r w:rsidR="0084256E">
              <w:t xml:space="preserve">Онлайн урок </w:t>
            </w:r>
            <w:r w:rsidR="0084256E">
              <w:rPr>
                <w:lang w:val="en-US"/>
              </w:rPr>
              <w:t>ZOOM</w:t>
            </w:r>
          </w:p>
        </w:tc>
        <w:tc>
          <w:tcPr>
            <w:tcW w:w="709" w:type="dxa"/>
          </w:tcPr>
          <w:p w:rsidR="0084256E" w:rsidRPr="006C456B" w:rsidRDefault="0084256E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036472" w:rsidRPr="00036472" w:rsidRDefault="00036472" w:rsidP="000364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44"/>
              </w:rPr>
            </w:pPr>
            <w:r w:rsidRPr="00036472">
              <w:rPr>
                <w:rFonts w:ascii="Arial" w:hAnsi="Arial" w:cs="Arial"/>
                <w:sz w:val="18"/>
                <w:szCs w:val="44"/>
              </w:rPr>
              <w:t xml:space="preserve">1. А.Н. Якубович, Н.Г. </w:t>
            </w:r>
            <w:proofErr w:type="spellStart"/>
            <w:r w:rsidRPr="00036472">
              <w:rPr>
                <w:rFonts w:ascii="Arial" w:hAnsi="Arial" w:cs="Arial"/>
                <w:sz w:val="18"/>
                <w:szCs w:val="44"/>
              </w:rPr>
              <w:t>Куфтинова</w:t>
            </w:r>
            <w:proofErr w:type="spellEnd"/>
            <w:r w:rsidRPr="00036472">
              <w:rPr>
                <w:rFonts w:ascii="Arial" w:hAnsi="Arial" w:cs="Arial"/>
                <w:sz w:val="18"/>
                <w:szCs w:val="44"/>
              </w:rPr>
              <w:t xml:space="preserve">, О.Б. Рогова Информационные технологии Учебное пособие </w:t>
            </w:r>
          </w:p>
          <w:p w:rsidR="0084256E" w:rsidRPr="006C456B" w:rsidRDefault="00036472" w:rsidP="000364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36472">
              <w:rPr>
                <w:rFonts w:ascii="Arial" w:hAnsi="Arial" w:cs="Arial"/>
                <w:sz w:val="18"/>
                <w:szCs w:val="44"/>
              </w:rPr>
              <w:t xml:space="preserve">Глава: </w:t>
            </w:r>
            <w:r>
              <w:rPr>
                <w:rFonts w:ascii="Arial" w:hAnsi="Arial" w:cs="Arial"/>
                <w:sz w:val="18"/>
                <w:szCs w:val="44"/>
              </w:rPr>
              <w:t>3</w:t>
            </w:r>
            <w:r w:rsidRPr="00036472">
              <w:rPr>
                <w:rFonts w:ascii="Arial" w:hAnsi="Arial" w:cs="Arial"/>
                <w:sz w:val="18"/>
                <w:szCs w:val="44"/>
              </w:rPr>
              <w:t>,</w:t>
            </w:r>
            <w:r>
              <w:rPr>
                <w:rFonts w:ascii="Arial" w:hAnsi="Arial" w:cs="Arial"/>
                <w:sz w:val="18"/>
                <w:szCs w:val="44"/>
              </w:rPr>
              <w:t>4</w:t>
            </w:r>
            <w:r w:rsidRPr="00036472">
              <w:rPr>
                <w:rFonts w:ascii="Arial" w:hAnsi="Arial" w:cs="Arial"/>
                <w:sz w:val="18"/>
                <w:szCs w:val="44"/>
              </w:rPr>
              <w:t>.</w:t>
            </w:r>
          </w:p>
        </w:tc>
        <w:tc>
          <w:tcPr>
            <w:tcW w:w="1825" w:type="dxa"/>
          </w:tcPr>
          <w:p w:rsidR="00036472" w:rsidRDefault="00036472" w:rsidP="000364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Конспект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84256E" w:rsidRPr="0000409A" w:rsidRDefault="007D2F4E" w:rsidP="00EF44E5">
            <w:pPr>
              <w:rPr>
                <w:color w:val="000000" w:themeColor="text1"/>
              </w:rPr>
            </w:pPr>
            <w:hyperlink r:id="rId7" w:history="1">
              <w:r w:rsidR="0084256E" w:rsidRPr="00D1144F">
                <w:rPr>
                  <w:rStyle w:val="a5"/>
                  <w:lang w:val="en-US"/>
                </w:rPr>
                <w:t>meri</w:t>
              </w:r>
              <w:r w:rsidR="0084256E" w:rsidRPr="00AB7683">
                <w:rPr>
                  <w:rStyle w:val="a5"/>
                </w:rPr>
                <w:t>053@</w:t>
              </w:r>
              <w:r w:rsidR="0084256E" w:rsidRPr="00D1144F">
                <w:rPr>
                  <w:rStyle w:val="a5"/>
                  <w:lang w:val="en-US"/>
                </w:rPr>
                <w:t>bk</w:t>
              </w:r>
              <w:r w:rsidR="0084256E" w:rsidRPr="00AB7683">
                <w:rPr>
                  <w:rStyle w:val="a5"/>
                </w:rPr>
                <w:t>.</w:t>
              </w:r>
              <w:proofErr w:type="spellStart"/>
              <w:r w:rsidR="0084256E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84256E" w:rsidRPr="00AB7683">
              <w:rPr>
                <w:color w:val="000000" w:themeColor="text1"/>
              </w:rPr>
              <w:t xml:space="preserve"> </w:t>
            </w:r>
            <w:r w:rsidR="00036472">
              <w:rPr>
                <w:color w:val="000000" w:themeColor="text1"/>
              </w:rPr>
              <w:t>06.11</w:t>
            </w:r>
            <w:r w:rsidR="00036472" w:rsidRPr="006C456B">
              <w:rPr>
                <w:color w:val="000000" w:themeColor="text1"/>
              </w:rPr>
              <w:t>.2020</w:t>
            </w:r>
          </w:p>
        </w:tc>
      </w:tr>
      <w:tr w:rsidR="0084256E" w:rsidRPr="006C456B" w:rsidTr="008642D4">
        <w:tc>
          <w:tcPr>
            <w:tcW w:w="1570" w:type="dxa"/>
          </w:tcPr>
          <w:p w:rsidR="0084256E" w:rsidRPr="00401C20" w:rsidRDefault="00036472" w:rsidP="00036472">
            <w:pPr>
              <w:jc w:val="center"/>
            </w:pP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.11</w:t>
            </w:r>
            <w:r w:rsidRPr="006C456B">
              <w:rPr>
                <w:color w:val="000000" w:themeColor="text1"/>
              </w:rPr>
              <w:t>.2020</w:t>
            </w:r>
          </w:p>
        </w:tc>
        <w:tc>
          <w:tcPr>
            <w:tcW w:w="1974" w:type="dxa"/>
          </w:tcPr>
          <w:p w:rsidR="0084256E" w:rsidRDefault="007D2F4E" w:rsidP="00036472">
            <w:r>
              <w:rPr>
                <w:sz w:val="23"/>
                <w:szCs w:val="23"/>
              </w:rPr>
              <w:t>Условия задачи. Решение задачи</w:t>
            </w:r>
          </w:p>
        </w:tc>
        <w:tc>
          <w:tcPr>
            <w:tcW w:w="709" w:type="dxa"/>
          </w:tcPr>
          <w:p w:rsidR="0084256E" w:rsidRPr="006C456B" w:rsidRDefault="0084256E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036472" w:rsidRPr="00036472" w:rsidRDefault="00036472" w:rsidP="000364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44"/>
              </w:rPr>
            </w:pPr>
            <w:r w:rsidRPr="00036472">
              <w:rPr>
                <w:rFonts w:ascii="Arial" w:hAnsi="Arial" w:cs="Arial"/>
                <w:sz w:val="18"/>
                <w:szCs w:val="44"/>
              </w:rPr>
              <w:t xml:space="preserve">1. А.Н. Якубович, Н.Г. </w:t>
            </w:r>
            <w:proofErr w:type="spellStart"/>
            <w:r w:rsidRPr="00036472">
              <w:rPr>
                <w:rFonts w:ascii="Arial" w:hAnsi="Arial" w:cs="Arial"/>
                <w:sz w:val="18"/>
                <w:szCs w:val="44"/>
              </w:rPr>
              <w:t>Куфтинова</w:t>
            </w:r>
            <w:proofErr w:type="spellEnd"/>
            <w:r w:rsidRPr="00036472">
              <w:rPr>
                <w:rFonts w:ascii="Arial" w:hAnsi="Arial" w:cs="Arial"/>
                <w:sz w:val="18"/>
                <w:szCs w:val="44"/>
              </w:rPr>
              <w:t xml:space="preserve">, О.Б. Рогова Информационные технологии Учебное пособие </w:t>
            </w:r>
          </w:p>
          <w:p w:rsidR="0084256E" w:rsidRPr="006C456B" w:rsidRDefault="00036472" w:rsidP="000364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36472">
              <w:rPr>
                <w:rFonts w:ascii="Arial" w:hAnsi="Arial" w:cs="Arial"/>
                <w:sz w:val="18"/>
                <w:szCs w:val="44"/>
              </w:rPr>
              <w:t xml:space="preserve">Глава: </w:t>
            </w:r>
            <w:r>
              <w:rPr>
                <w:rFonts w:ascii="Arial" w:hAnsi="Arial" w:cs="Arial"/>
                <w:sz w:val="18"/>
                <w:szCs w:val="44"/>
              </w:rPr>
              <w:t>5,6</w:t>
            </w:r>
            <w:r w:rsidRPr="00036472">
              <w:rPr>
                <w:rFonts w:ascii="Arial" w:hAnsi="Arial" w:cs="Arial"/>
                <w:sz w:val="18"/>
                <w:szCs w:val="44"/>
              </w:rPr>
              <w:t>.</w:t>
            </w:r>
          </w:p>
        </w:tc>
        <w:tc>
          <w:tcPr>
            <w:tcW w:w="1825" w:type="dxa"/>
          </w:tcPr>
          <w:p w:rsidR="00036472" w:rsidRDefault="00036472" w:rsidP="000364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Конспект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84256E" w:rsidRDefault="007D2F4E" w:rsidP="0084256E">
            <w:hyperlink r:id="rId8" w:history="1">
              <w:r w:rsidR="0084256E" w:rsidRPr="00D1144F">
                <w:rPr>
                  <w:rStyle w:val="a5"/>
                  <w:lang w:val="en-US"/>
                </w:rPr>
                <w:t>meri</w:t>
              </w:r>
              <w:r w:rsidR="0084256E" w:rsidRPr="00AB7683">
                <w:rPr>
                  <w:rStyle w:val="a5"/>
                </w:rPr>
                <w:t>053@</w:t>
              </w:r>
              <w:r w:rsidR="0084256E" w:rsidRPr="00D1144F">
                <w:rPr>
                  <w:rStyle w:val="a5"/>
                  <w:lang w:val="en-US"/>
                </w:rPr>
                <w:t>bk</w:t>
              </w:r>
              <w:r w:rsidR="0084256E" w:rsidRPr="00AB7683">
                <w:rPr>
                  <w:rStyle w:val="a5"/>
                </w:rPr>
                <w:t>.</w:t>
              </w:r>
              <w:proofErr w:type="spellStart"/>
              <w:r w:rsidR="0084256E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84256E">
              <w:rPr>
                <w:rStyle w:val="a5"/>
              </w:rPr>
              <w:t xml:space="preserve"> </w:t>
            </w:r>
            <w:r w:rsidR="00036472">
              <w:rPr>
                <w:color w:val="000000" w:themeColor="text1"/>
              </w:rPr>
              <w:t>09.11</w:t>
            </w:r>
            <w:r w:rsidR="00036472" w:rsidRPr="006C456B">
              <w:rPr>
                <w:color w:val="000000" w:themeColor="text1"/>
              </w:rPr>
              <w:t>.2020</w:t>
            </w:r>
          </w:p>
        </w:tc>
      </w:tr>
      <w:tr w:rsidR="0084256E" w:rsidRPr="006C456B" w:rsidTr="008642D4">
        <w:tc>
          <w:tcPr>
            <w:tcW w:w="1570" w:type="dxa"/>
          </w:tcPr>
          <w:p w:rsidR="0084256E" w:rsidRPr="00401C20" w:rsidRDefault="00036472" w:rsidP="0084256E">
            <w:pPr>
              <w:jc w:val="center"/>
            </w:pPr>
            <w:r>
              <w:rPr>
                <w:color w:val="000000" w:themeColor="text1"/>
              </w:rPr>
              <w:t>13</w:t>
            </w:r>
            <w:r>
              <w:rPr>
                <w:color w:val="000000" w:themeColor="text1"/>
              </w:rPr>
              <w:t>.11</w:t>
            </w:r>
            <w:r w:rsidRPr="006C456B">
              <w:rPr>
                <w:color w:val="000000" w:themeColor="text1"/>
              </w:rPr>
              <w:t>.2020</w:t>
            </w:r>
          </w:p>
        </w:tc>
        <w:tc>
          <w:tcPr>
            <w:tcW w:w="1974" w:type="dxa"/>
          </w:tcPr>
          <w:p w:rsidR="0084256E" w:rsidRDefault="007D2F4E" w:rsidP="00435FF0">
            <w:r>
              <w:rPr>
                <w:i/>
                <w:iCs/>
                <w:sz w:val="23"/>
                <w:szCs w:val="23"/>
              </w:rPr>
              <w:t xml:space="preserve">Практическая работа </w:t>
            </w:r>
            <w:r>
              <w:rPr>
                <w:sz w:val="23"/>
                <w:szCs w:val="23"/>
              </w:rPr>
              <w:t xml:space="preserve">Отыскание </w:t>
            </w:r>
            <w:r>
              <w:rPr>
                <w:sz w:val="23"/>
                <w:szCs w:val="23"/>
              </w:rPr>
              <w:lastRenderedPageBreak/>
              <w:t>оптимального варианта использования транспортных средств и погрузочно-разгрузочных механизмов при использовании средств ЭВМ.</w:t>
            </w:r>
          </w:p>
        </w:tc>
        <w:tc>
          <w:tcPr>
            <w:tcW w:w="709" w:type="dxa"/>
          </w:tcPr>
          <w:p w:rsidR="0084256E" w:rsidRPr="006C456B" w:rsidRDefault="0084256E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lastRenderedPageBreak/>
              <w:t xml:space="preserve"> 2ч.</w:t>
            </w:r>
          </w:p>
        </w:tc>
        <w:tc>
          <w:tcPr>
            <w:tcW w:w="5104" w:type="dxa"/>
          </w:tcPr>
          <w:p w:rsidR="00036472" w:rsidRPr="00036472" w:rsidRDefault="00036472" w:rsidP="000364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44"/>
              </w:rPr>
            </w:pPr>
            <w:r w:rsidRPr="00036472">
              <w:rPr>
                <w:rFonts w:ascii="Arial" w:hAnsi="Arial" w:cs="Arial"/>
                <w:sz w:val="18"/>
                <w:szCs w:val="44"/>
              </w:rPr>
              <w:t xml:space="preserve">1. А.Н. Якубович, Н.Г. </w:t>
            </w:r>
            <w:proofErr w:type="spellStart"/>
            <w:r w:rsidRPr="00036472">
              <w:rPr>
                <w:rFonts w:ascii="Arial" w:hAnsi="Arial" w:cs="Arial"/>
                <w:sz w:val="18"/>
                <w:szCs w:val="44"/>
              </w:rPr>
              <w:t>Куфтинова</w:t>
            </w:r>
            <w:proofErr w:type="spellEnd"/>
            <w:r w:rsidRPr="00036472">
              <w:rPr>
                <w:rFonts w:ascii="Arial" w:hAnsi="Arial" w:cs="Arial"/>
                <w:sz w:val="18"/>
                <w:szCs w:val="44"/>
              </w:rPr>
              <w:t xml:space="preserve">, О.Б. Рогова Информационные технологии Учебное пособие </w:t>
            </w:r>
          </w:p>
          <w:p w:rsidR="0084256E" w:rsidRPr="006C456B" w:rsidRDefault="00036472" w:rsidP="00036472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sz w:val="18"/>
                <w:szCs w:val="44"/>
              </w:rPr>
              <w:t>Глава: 7</w:t>
            </w:r>
            <w:r w:rsidRPr="00036472">
              <w:rPr>
                <w:rFonts w:ascii="Arial" w:hAnsi="Arial" w:cs="Arial"/>
                <w:sz w:val="18"/>
                <w:szCs w:val="44"/>
              </w:rPr>
              <w:t>.</w:t>
            </w:r>
          </w:p>
        </w:tc>
        <w:tc>
          <w:tcPr>
            <w:tcW w:w="1825" w:type="dxa"/>
          </w:tcPr>
          <w:p w:rsidR="00036472" w:rsidRDefault="00036472" w:rsidP="000364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Конспект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84256E" w:rsidRPr="006C456B" w:rsidRDefault="007D2F4E" w:rsidP="00036472">
            <w:pPr>
              <w:rPr>
                <w:color w:val="000000" w:themeColor="text1"/>
              </w:rPr>
            </w:pPr>
            <w:hyperlink r:id="rId9" w:history="1">
              <w:r w:rsidR="0084256E" w:rsidRPr="00D1144F">
                <w:rPr>
                  <w:rStyle w:val="a5"/>
                  <w:lang w:val="en-US"/>
                </w:rPr>
                <w:t>meri</w:t>
              </w:r>
              <w:r w:rsidR="0084256E" w:rsidRPr="00AB7683">
                <w:rPr>
                  <w:rStyle w:val="a5"/>
                </w:rPr>
                <w:t>053@</w:t>
              </w:r>
              <w:r w:rsidR="0084256E" w:rsidRPr="00D1144F">
                <w:rPr>
                  <w:rStyle w:val="a5"/>
                  <w:lang w:val="en-US"/>
                </w:rPr>
                <w:t>bk</w:t>
              </w:r>
              <w:r w:rsidR="0084256E" w:rsidRPr="00AB7683">
                <w:rPr>
                  <w:rStyle w:val="a5"/>
                </w:rPr>
                <w:t>.</w:t>
              </w:r>
              <w:proofErr w:type="spellStart"/>
              <w:r w:rsidR="0084256E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84256E">
              <w:rPr>
                <w:rStyle w:val="a5"/>
              </w:rPr>
              <w:t xml:space="preserve"> </w:t>
            </w:r>
            <w:r w:rsidR="00036472">
              <w:rPr>
                <w:color w:val="000000" w:themeColor="text1"/>
              </w:rPr>
              <w:t>13</w:t>
            </w:r>
            <w:r w:rsidR="00036472">
              <w:rPr>
                <w:color w:val="000000" w:themeColor="text1"/>
              </w:rPr>
              <w:t>.11</w:t>
            </w:r>
            <w:r w:rsidR="00036472" w:rsidRPr="006C456B">
              <w:rPr>
                <w:color w:val="000000" w:themeColor="text1"/>
              </w:rPr>
              <w:t>.2020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7C7"/>
    <w:multiLevelType w:val="hybridMultilevel"/>
    <w:tmpl w:val="9B8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361A"/>
    <w:multiLevelType w:val="hybridMultilevel"/>
    <w:tmpl w:val="8176F13C"/>
    <w:lvl w:ilvl="0" w:tplc="2E561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88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4B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CD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3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67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9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64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02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7DC4D28"/>
    <w:multiLevelType w:val="hybridMultilevel"/>
    <w:tmpl w:val="9B8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25B08"/>
    <w:multiLevelType w:val="hybridMultilevel"/>
    <w:tmpl w:val="701C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90C7A"/>
    <w:multiLevelType w:val="hybridMultilevel"/>
    <w:tmpl w:val="9B8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803AC"/>
    <w:multiLevelType w:val="hybridMultilevel"/>
    <w:tmpl w:val="978A062C"/>
    <w:lvl w:ilvl="0" w:tplc="39D052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60C62"/>
    <w:multiLevelType w:val="hybridMultilevel"/>
    <w:tmpl w:val="517C970E"/>
    <w:lvl w:ilvl="0" w:tplc="732003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036472"/>
    <w:rsid w:val="000611FE"/>
    <w:rsid w:val="001655DD"/>
    <w:rsid w:val="00181200"/>
    <w:rsid w:val="00187868"/>
    <w:rsid w:val="001B3147"/>
    <w:rsid w:val="00246DB7"/>
    <w:rsid w:val="002D3410"/>
    <w:rsid w:val="002D381A"/>
    <w:rsid w:val="00536E7A"/>
    <w:rsid w:val="005C5A8F"/>
    <w:rsid w:val="0060112A"/>
    <w:rsid w:val="00661A4D"/>
    <w:rsid w:val="006C456B"/>
    <w:rsid w:val="006F1CC4"/>
    <w:rsid w:val="00781042"/>
    <w:rsid w:val="007D2F4E"/>
    <w:rsid w:val="007D36F5"/>
    <w:rsid w:val="0084256E"/>
    <w:rsid w:val="00885F9C"/>
    <w:rsid w:val="0091363A"/>
    <w:rsid w:val="0092148F"/>
    <w:rsid w:val="00A72772"/>
    <w:rsid w:val="00AB7683"/>
    <w:rsid w:val="00B13080"/>
    <w:rsid w:val="00B763D5"/>
    <w:rsid w:val="00C7439E"/>
    <w:rsid w:val="00CB4D3C"/>
    <w:rsid w:val="00D50F0F"/>
    <w:rsid w:val="00DE12DC"/>
    <w:rsid w:val="00E1458C"/>
    <w:rsid w:val="00E40B05"/>
    <w:rsid w:val="00ED4E8E"/>
    <w:rsid w:val="00EE7CAA"/>
    <w:rsid w:val="00EF44E5"/>
    <w:rsid w:val="00F01076"/>
    <w:rsid w:val="00F202E2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053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ri053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053@b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ri053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PC57</cp:lastModifiedBy>
  <cp:revision>23</cp:revision>
  <dcterms:created xsi:type="dcterms:W3CDTF">2020-03-21T09:27:00Z</dcterms:created>
  <dcterms:modified xsi:type="dcterms:W3CDTF">2020-10-29T05:45:00Z</dcterms:modified>
</cp:coreProperties>
</file>