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CC4" w:rsidRPr="00ED46AB" w:rsidRDefault="006F1CC4" w:rsidP="006F1CC4">
      <w:pPr>
        <w:jc w:val="center"/>
        <w:rPr>
          <w:b/>
          <w:sz w:val="24"/>
          <w:szCs w:val="24"/>
        </w:rPr>
      </w:pPr>
      <w:r w:rsidRPr="00ED46AB">
        <w:rPr>
          <w:b/>
          <w:sz w:val="24"/>
          <w:szCs w:val="24"/>
        </w:rPr>
        <w:t>Тематическое планирование</w:t>
      </w:r>
      <w:r>
        <w:rPr>
          <w:b/>
          <w:sz w:val="24"/>
          <w:szCs w:val="24"/>
        </w:rPr>
        <w:t xml:space="preserve"> учебного процесса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6F1CC4" w:rsidRPr="00ED46AB" w:rsidTr="008642D4">
        <w:tc>
          <w:tcPr>
            <w:tcW w:w="2943" w:type="dxa"/>
          </w:tcPr>
          <w:p w:rsidR="006F1CC4" w:rsidRPr="00ED46AB" w:rsidRDefault="006F1CC4" w:rsidP="008642D4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Учебная группа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628" w:type="dxa"/>
          </w:tcPr>
          <w:p w:rsidR="006F1CC4" w:rsidRPr="00A12BDD" w:rsidRDefault="00CB4D3C" w:rsidP="006F1C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1363A">
              <w:rPr>
                <w:sz w:val="24"/>
                <w:szCs w:val="24"/>
              </w:rPr>
              <w:t>171</w:t>
            </w:r>
          </w:p>
        </w:tc>
      </w:tr>
      <w:tr w:rsidR="006F1CC4" w:rsidRPr="00ED46AB" w:rsidTr="008642D4">
        <w:tc>
          <w:tcPr>
            <w:tcW w:w="2943" w:type="dxa"/>
          </w:tcPr>
          <w:p w:rsidR="006F1CC4" w:rsidRPr="00ED46AB" w:rsidRDefault="006F1CC4" w:rsidP="008642D4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6F1CC4" w:rsidRPr="00A12BDD" w:rsidRDefault="00246DB7" w:rsidP="00F06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ПМ 0</w:t>
            </w:r>
            <w:r w:rsidR="00F0608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МДК 0</w:t>
            </w:r>
            <w:r w:rsidR="00F0608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.0</w:t>
            </w:r>
            <w:r w:rsidR="00F0608C">
              <w:rPr>
                <w:sz w:val="24"/>
                <w:szCs w:val="24"/>
              </w:rPr>
              <w:t>1</w:t>
            </w:r>
          </w:p>
        </w:tc>
      </w:tr>
      <w:tr w:rsidR="006F1CC4" w:rsidRPr="00ED46AB" w:rsidTr="008642D4">
        <w:tc>
          <w:tcPr>
            <w:tcW w:w="2943" w:type="dxa"/>
          </w:tcPr>
          <w:p w:rsidR="006F1CC4" w:rsidRPr="00ED46AB" w:rsidRDefault="006F1CC4" w:rsidP="008642D4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6F1CC4" w:rsidRPr="00A12BDD" w:rsidRDefault="006F1CC4" w:rsidP="008642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Лаврентьева М.С.</w:t>
            </w:r>
          </w:p>
        </w:tc>
      </w:tr>
      <w:tr w:rsidR="006F1CC4" w:rsidRPr="00ED46AB" w:rsidTr="008642D4">
        <w:tc>
          <w:tcPr>
            <w:tcW w:w="2943" w:type="dxa"/>
          </w:tcPr>
          <w:p w:rsidR="006F1CC4" w:rsidRPr="00ED46AB" w:rsidRDefault="006F1CC4" w:rsidP="008642D4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6F1CC4" w:rsidRPr="00ED46AB" w:rsidRDefault="00CB4D3C" w:rsidP="009214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  <w:r w:rsidR="006F1CC4" w:rsidRPr="00ED46AB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9</w:t>
            </w:r>
            <w:r w:rsidR="006F1CC4" w:rsidRPr="00ED46AB">
              <w:rPr>
                <w:sz w:val="24"/>
                <w:szCs w:val="24"/>
              </w:rPr>
              <w:t>.2020-</w:t>
            </w:r>
            <w:r>
              <w:rPr>
                <w:sz w:val="24"/>
                <w:szCs w:val="24"/>
              </w:rPr>
              <w:t>20</w:t>
            </w:r>
            <w:r w:rsidR="006F1CC4" w:rsidRPr="00ED46AB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9</w:t>
            </w:r>
            <w:r w:rsidR="006F1CC4" w:rsidRPr="00ED46AB">
              <w:rPr>
                <w:sz w:val="24"/>
                <w:szCs w:val="24"/>
              </w:rPr>
              <w:t>.2020 (</w:t>
            </w:r>
            <w:r w:rsidR="0092148F">
              <w:rPr>
                <w:sz w:val="24"/>
                <w:szCs w:val="24"/>
              </w:rPr>
              <w:t>2</w:t>
            </w:r>
            <w:r w:rsidR="006F1CC4" w:rsidRPr="00ED46AB">
              <w:rPr>
                <w:sz w:val="24"/>
                <w:szCs w:val="24"/>
              </w:rPr>
              <w:t xml:space="preserve"> недели)</w:t>
            </w:r>
          </w:p>
        </w:tc>
      </w:tr>
    </w:tbl>
    <w:p w:rsidR="006F1CC4" w:rsidRDefault="006F1CC4" w:rsidP="006F1CC4">
      <w:pPr>
        <w:rPr>
          <w:b/>
          <w:sz w:val="24"/>
          <w:szCs w:val="24"/>
        </w:rPr>
      </w:pPr>
    </w:p>
    <w:p w:rsidR="006F1CC4" w:rsidRDefault="006F1CC4" w:rsidP="006F1CC4">
      <w:pPr>
        <w:rPr>
          <w:b/>
          <w:sz w:val="24"/>
          <w:szCs w:val="24"/>
        </w:rPr>
      </w:pPr>
    </w:p>
    <w:tbl>
      <w:tblPr>
        <w:tblStyle w:val="a3"/>
        <w:tblW w:w="1118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70"/>
        <w:gridCol w:w="1974"/>
        <w:gridCol w:w="709"/>
        <w:gridCol w:w="5104"/>
        <w:gridCol w:w="1825"/>
      </w:tblGrid>
      <w:tr w:rsidR="006C456B" w:rsidRPr="006C456B" w:rsidTr="008642D4">
        <w:tc>
          <w:tcPr>
            <w:tcW w:w="1570" w:type="dxa"/>
          </w:tcPr>
          <w:p w:rsidR="006F1CC4" w:rsidRPr="006C456B" w:rsidRDefault="006F1CC4" w:rsidP="008642D4">
            <w:pPr>
              <w:jc w:val="center"/>
              <w:rPr>
                <w:color w:val="000000" w:themeColor="text1"/>
              </w:rPr>
            </w:pPr>
            <w:r w:rsidRPr="006C456B">
              <w:rPr>
                <w:color w:val="000000" w:themeColor="text1"/>
              </w:rPr>
              <w:t xml:space="preserve">Дата выполнения </w:t>
            </w:r>
          </w:p>
          <w:p w:rsidR="006F1CC4" w:rsidRPr="006C456B" w:rsidRDefault="006F1CC4" w:rsidP="008642D4">
            <w:pPr>
              <w:jc w:val="center"/>
              <w:rPr>
                <w:color w:val="000000" w:themeColor="text1"/>
              </w:rPr>
            </w:pPr>
            <w:r w:rsidRPr="006C456B">
              <w:rPr>
                <w:color w:val="000000" w:themeColor="text1"/>
              </w:rPr>
              <w:t>(в соотв. с расписанием аудиторных учебных занятий)</w:t>
            </w:r>
          </w:p>
        </w:tc>
        <w:tc>
          <w:tcPr>
            <w:tcW w:w="1974" w:type="dxa"/>
          </w:tcPr>
          <w:p w:rsidR="006F1CC4" w:rsidRPr="006C456B" w:rsidRDefault="006F1CC4" w:rsidP="008642D4">
            <w:pPr>
              <w:jc w:val="center"/>
              <w:rPr>
                <w:color w:val="000000" w:themeColor="text1"/>
              </w:rPr>
            </w:pPr>
            <w:r w:rsidRPr="006C456B">
              <w:rPr>
                <w:color w:val="000000" w:themeColor="text1"/>
              </w:rPr>
              <w:t>Тема занятия</w:t>
            </w:r>
          </w:p>
          <w:p w:rsidR="006F1CC4" w:rsidRPr="006C456B" w:rsidRDefault="006F1CC4" w:rsidP="008642D4">
            <w:pPr>
              <w:jc w:val="center"/>
              <w:rPr>
                <w:color w:val="000000" w:themeColor="text1"/>
              </w:rPr>
            </w:pPr>
            <w:r w:rsidRPr="006C456B">
              <w:rPr>
                <w:color w:val="000000" w:themeColor="text1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</w:tcPr>
          <w:p w:rsidR="006F1CC4" w:rsidRPr="006C456B" w:rsidRDefault="006F1CC4" w:rsidP="008642D4">
            <w:pPr>
              <w:jc w:val="center"/>
              <w:rPr>
                <w:color w:val="000000" w:themeColor="text1"/>
              </w:rPr>
            </w:pPr>
            <w:r w:rsidRPr="006C456B">
              <w:rPr>
                <w:color w:val="000000" w:themeColor="text1"/>
              </w:rPr>
              <w:t>Кол</w:t>
            </w:r>
            <w:proofErr w:type="gramStart"/>
            <w:r w:rsidRPr="006C456B">
              <w:rPr>
                <w:color w:val="000000" w:themeColor="text1"/>
              </w:rPr>
              <w:t>.</w:t>
            </w:r>
            <w:proofErr w:type="gramEnd"/>
            <w:r w:rsidRPr="006C456B">
              <w:rPr>
                <w:color w:val="000000" w:themeColor="text1"/>
              </w:rPr>
              <w:t xml:space="preserve"> </w:t>
            </w:r>
            <w:proofErr w:type="gramStart"/>
            <w:r w:rsidRPr="006C456B">
              <w:rPr>
                <w:color w:val="000000" w:themeColor="text1"/>
              </w:rPr>
              <w:t>ч</w:t>
            </w:r>
            <w:proofErr w:type="gramEnd"/>
            <w:r w:rsidRPr="006C456B">
              <w:rPr>
                <w:color w:val="000000" w:themeColor="text1"/>
              </w:rPr>
              <w:t>ас.</w:t>
            </w:r>
          </w:p>
        </w:tc>
        <w:tc>
          <w:tcPr>
            <w:tcW w:w="5104" w:type="dxa"/>
          </w:tcPr>
          <w:p w:rsidR="006F1CC4" w:rsidRPr="006C456B" w:rsidRDefault="006F1CC4" w:rsidP="008642D4">
            <w:pPr>
              <w:jc w:val="center"/>
              <w:rPr>
                <w:color w:val="000000" w:themeColor="text1"/>
              </w:rPr>
            </w:pPr>
            <w:r w:rsidRPr="006C456B">
              <w:rPr>
                <w:color w:val="000000" w:themeColor="text1"/>
              </w:rPr>
              <w:t>Алгоритм выполнения задания</w:t>
            </w:r>
          </w:p>
        </w:tc>
        <w:tc>
          <w:tcPr>
            <w:tcW w:w="1825" w:type="dxa"/>
          </w:tcPr>
          <w:p w:rsidR="006F1CC4" w:rsidRPr="006C456B" w:rsidRDefault="006F1CC4" w:rsidP="008642D4">
            <w:pPr>
              <w:jc w:val="center"/>
              <w:rPr>
                <w:color w:val="000000" w:themeColor="text1"/>
              </w:rPr>
            </w:pPr>
            <w:r w:rsidRPr="006C456B">
              <w:rPr>
                <w:color w:val="000000" w:themeColor="text1"/>
              </w:rPr>
              <w:t>Контроль</w:t>
            </w:r>
          </w:p>
        </w:tc>
      </w:tr>
      <w:tr w:rsidR="006C456B" w:rsidRPr="006C456B" w:rsidTr="008642D4">
        <w:tc>
          <w:tcPr>
            <w:tcW w:w="1570" w:type="dxa"/>
          </w:tcPr>
          <w:p w:rsidR="006F1CC4" w:rsidRPr="006C456B" w:rsidRDefault="006F1CC4" w:rsidP="008642D4">
            <w:pPr>
              <w:jc w:val="center"/>
              <w:rPr>
                <w:color w:val="000000" w:themeColor="text1"/>
              </w:rPr>
            </w:pPr>
            <w:r w:rsidRPr="006C456B">
              <w:rPr>
                <w:color w:val="000000" w:themeColor="text1"/>
              </w:rPr>
              <w:t>1</w:t>
            </w:r>
          </w:p>
        </w:tc>
        <w:tc>
          <w:tcPr>
            <w:tcW w:w="1974" w:type="dxa"/>
          </w:tcPr>
          <w:p w:rsidR="006F1CC4" w:rsidRPr="006C456B" w:rsidRDefault="006F1CC4" w:rsidP="008642D4">
            <w:pPr>
              <w:jc w:val="center"/>
              <w:rPr>
                <w:color w:val="000000" w:themeColor="text1"/>
              </w:rPr>
            </w:pPr>
            <w:r w:rsidRPr="006C456B">
              <w:rPr>
                <w:color w:val="000000" w:themeColor="text1"/>
              </w:rPr>
              <w:t>2</w:t>
            </w:r>
          </w:p>
        </w:tc>
        <w:tc>
          <w:tcPr>
            <w:tcW w:w="709" w:type="dxa"/>
          </w:tcPr>
          <w:p w:rsidR="006F1CC4" w:rsidRPr="006C456B" w:rsidRDefault="006F1CC4" w:rsidP="008642D4">
            <w:pPr>
              <w:jc w:val="center"/>
              <w:rPr>
                <w:color w:val="000000" w:themeColor="text1"/>
              </w:rPr>
            </w:pPr>
            <w:r w:rsidRPr="006C456B">
              <w:rPr>
                <w:color w:val="000000" w:themeColor="text1"/>
              </w:rPr>
              <w:t>3</w:t>
            </w:r>
          </w:p>
        </w:tc>
        <w:tc>
          <w:tcPr>
            <w:tcW w:w="5104" w:type="dxa"/>
          </w:tcPr>
          <w:p w:rsidR="006F1CC4" w:rsidRPr="006C456B" w:rsidRDefault="006F1CC4" w:rsidP="008642D4">
            <w:pPr>
              <w:jc w:val="center"/>
              <w:rPr>
                <w:color w:val="000000" w:themeColor="text1"/>
              </w:rPr>
            </w:pPr>
            <w:r w:rsidRPr="006C456B">
              <w:rPr>
                <w:color w:val="000000" w:themeColor="text1"/>
              </w:rPr>
              <w:t>4</w:t>
            </w:r>
          </w:p>
        </w:tc>
        <w:tc>
          <w:tcPr>
            <w:tcW w:w="1825" w:type="dxa"/>
          </w:tcPr>
          <w:p w:rsidR="006F1CC4" w:rsidRPr="006C456B" w:rsidRDefault="006F1CC4" w:rsidP="008642D4">
            <w:pPr>
              <w:jc w:val="center"/>
              <w:rPr>
                <w:color w:val="000000" w:themeColor="text1"/>
              </w:rPr>
            </w:pPr>
            <w:r w:rsidRPr="006C456B">
              <w:rPr>
                <w:color w:val="000000" w:themeColor="text1"/>
              </w:rPr>
              <w:t>5</w:t>
            </w:r>
          </w:p>
        </w:tc>
      </w:tr>
      <w:tr w:rsidR="00C07E43" w:rsidRPr="006C456B" w:rsidTr="00885F9C">
        <w:trPr>
          <w:trHeight w:val="527"/>
        </w:trPr>
        <w:tc>
          <w:tcPr>
            <w:tcW w:w="1570" w:type="dxa"/>
          </w:tcPr>
          <w:p w:rsidR="00C07E43" w:rsidRPr="00401C20" w:rsidRDefault="00C07E43" w:rsidP="006C5654">
            <w:pPr>
              <w:jc w:val="center"/>
            </w:pPr>
            <w:r>
              <w:t>8.09</w:t>
            </w:r>
          </w:p>
        </w:tc>
        <w:tc>
          <w:tcPr>
            <w:tcW w:w="1974" w:type="dxa"/>
          </w:tcPr>
          <w:p w:rsidR="00C07E43" w:rsidRPr="00C07E43" w:rsidRDefault="00C07E43" w:rsidP="00C07E43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Тема 1.1.Понятие транспортной логистики</w:t>
            </w:r>
            <w:r>
              <w:rPr>
                <w:sz w:val="23"/>
                <w:szCs w:val="23"/>
              </w:rPr>
              <w:t xml:space="preserve">. </w:t>
            </w:r>
            <w:r>
              <w:rPr>
                <w:sz w:val="23"/>
                <w:szCs w:val="23"/>
              </w:rPr>
              <w:t xml:space="preserve">Определение транспортной логистики. Цель и задачи транспортной логистики. </w:t>
            </w:r>
          </w:p>
        </w:tc>
        <w:tc>
          <w:tcPr>
            <w:tcW w:w="709" w:type="dxa"/>
          </w:tcPr>
          <w:p w:rsidR="00C07E43" w:rsidRPr="006C456B" w:rsidRDefault="00C07E43">
            <w:pPr>
              <w:rPr>
                <w:color w:val="000000" w:themeColor="text1"/>
              </w:rPr>
            </w:pPr>
            <w:r w:rsidRPr="006C456B">
              <w:rPr>
                <w:color w:val="000000" w:themeColor="text1"/>
              </w:rPr>
              <w:t xml:space="preserve"> 2ч.</w:t>
            </w:r>
          </w:p>
        </w:tc>
        <w:tc>
          <w:tcPr>
            <w:tcW w:w="5104" w:type="dxa"/>
          </w:tcPr>
          <w:p w:rsidR="00C07E43" w:rsidRPr="00C07E43" w:rsidRDefault="00C07E43" w:rsidP="005C7237">
            <w:pPr>
              <w:autoSpaceDE w:val="0"/>
              <w:autoSpaceDN w:val="0"/>
              <w:adjustRightInd w:val="0"/>
              <w:rPr>
                <w:bCs/>
              </w:rPr>
            </w:pPr>
            <w:r w:rsidRPr="006C456B">
              <w:rPr>
                <w:color w:val="000000" w:themeColor="text1"/>
              </w:rPr>
              <w:t>1.</w:t>
            </w:r>
            <w:r>
              <w:t xml:space="preserve"> </w:t>
            </w:r>
            <w:r w:rsidRPr="00401C20">
              <w:rPr>
                <w:bCs/>
              </w:rPr>
              <w:t>с.</w:t>
            </w:r>
            <w:r>
              <w:rPr>
                <w:bCs/>
              </w:rPr>
              <w:t>85-89</w:t>
            </w:r>
            <w:r>
              <w:rPr>
                <w:bCs/>
              </w:rPr>
              <w:t xml:space="preserve"> </w:t>
            </w:r>
            <w:proofErr w:type="spellStart"/>
            <w:r w:rsidRPr="00560C3A">
              <w:rPr>
                <w:bCs/>
              </w:rPr>
              <w:t>Ходош</w:t>
            </w:r>
            <w:proofErr w:type="spellEnd"/>
            <w:r w:rsidRPr="00560C3A">
              <w:rPr>
                <w:bCs/>
              </w:rPr>
              <w:t xml:space="preserve"> М.С., Организация перевозочн</w:t>
            </w:r>
            <w:r>
              <w:rPr>
                <w:bCs/>
              </w:rPr>
              <w:t>ой транспортно-логистической деятельности на автомобильном транспорте</w:t>
            </w:r>
            <w:r w:rsidRPr="00560C3A">
              <w:rPr>
                <w:bCs/>
              </w:rPr>
              <w:t>. – М</w:t>
            </w:r>
            <w:proofErr w:type="gramStart"/>
            <w:r w:rsidRPr="00560C3A">
              <w:rPr>
                <w:bCs/>
              </w:rPr>
              <w:t xml:space="preserve"> .</w:t>
            </w:r>
            <w:proofErr w:type="gramEnd"/>
            <w:r w:rsidRPr="00560C3A">
              <w:rPr>
                <w:bCs/>
              </w:rPr>
              <w:t>: «Академия», 201</w:t>
            </w:r>
            <w:r>
              <w:rPr>
                <w:bCs/>
              </w:rPr>
              <w:t>9</w:t>
            </w:r>
            <w:r w:rsidRPr="00560C3A">
              <w:rPr>
                <w:bCs/>
              </w:rPr>
              <w:t>. – 3</w:t>
            </w:r>
            <w:r>
              <w:rPr>
                <w:bCs/>
              </w:rPr>
              <w:t>04</w:t>
            </w:r>
            <w:r w:rsidRPr="00560C3A">
              <w:rPr>
                <w:bCs/>
              </w:rPr>
              <w:t xml:space="preserve"> с.</w:t>
            </w:r>
          </w:p>
          <w:p w:rsidR="00C07E43" w:rsidRDefault="00C07E43" w:rsidP="002D3410">
            <w:pPr>
              <w:jc w:val="both"/>
              <w:rPr>
                <w:rFonts w:cstheme="minorHAnsi"/>
                <w:color w:val="000000" w:themeColor="text1"/>
                <w:lang w:val="en-US"/>
              </w:rPr>
            </w:pPr>
            <w:r w:rsidRPr="006C456B">
              <w:rPr>
                <w:rFonts w:cstheme="minorHAnsi"/>
                <w:color w:val="000000" w:themeColor="text1"/>
              </w:rPr>
              <w:t>2. Оформить конспект</w:t>
            </w:r>
          </w:p>
          <w:p w:rsidR="00C07E43" w:rsidRPr="005C7237" w:rsidRDefault="00C07E43" w:rsidP="002D3410">
            <w:pPr>
              <w:jc w:val="both"/>
              <w:rPr>
                <w:rFonts w:cstheme="minorHAnsi"/>
                <w:color w:val="000000" w:themeColor="text1"/>
                <w:lang w:val="en-US"/>
              </w:rPr>
            </w:pPr>
          </w:p>
        </w:tc>
        <w:tc>
          <w:tcPr>
            <w:tcW w:w="1825" w:type="dxa"/>
          </w:tcPr>
          <w:p w:rsidR="00C07E43" w:rsidRDefault="00C07E43" w:rsidP="00AB7683">
            <w:pPr>
              <w:rPr>
                <w:color w:val="000000" w:themeColor="text1"/>
              </w:rPr>
            </w:pPr>
            <w:r w:rsidRPr="006C456B">
              <w:rPr>
                <w:color w:val="000000" w:themeColor="text1"/>
              </w:rPr>
              <w:t>Фотографии конспекта</w:t>
            </w:r>
            <w:r w:rsidRPr="005C7237">
              <w:rPr>
                <w:color w:val="000000" w:themeColor="text1"/>
              </w:rPr>
              <w:t xml:space="preserve"> </w:t>
            </w:r>
            <w:r w:rsidRPr="006C456B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и реферат </w:t>
            </w:r>
            <w:r w:rsidRPr="006C456B">
              <w:rPr>
                <w:color w:val="000000" w:themeColor="text1"/>
              </w:rPr>
              <w:t xml:space="preserve">направить </w:t>
            </w:r>
            <w:proofErr w:type="spellStart"/>
            <w:r w:rsidRPr="006C456B">
              <w:rPr>
                <w:color w:val="000000" w:themeColor="text1"/>
              </w:rPr>
              <w:t>преподавателю</w:t>
            </w:r>
            <w:r>
              <w:rPr>
                <w:color w:val="000000" w:themeColor="text1"/>
              </w:rPr>
              <w:t>т</w:t>
            </w:r>
            <w:proofErr w:type="spellEnd"/>
          </w:p>
          <w:p w:rsidR="00C07E43" w:rsidRPr="006C456B" w:rsidRDefault="00C07E43" w:rsidP="00C07E43">
            <w:pPr>
              <w:rPr>
                <w:color w:val="000000" w:themeColor="text1"/>
              </w:rPr>
            </w:pPr>
            <w:hyperlink r:id="rId6" w:history="1">
              <w:r w:rsidRPr="00D1144F">
                <w:rPr>
                  <w:rStyle w:val="a5"/>
                  <w:lang w:val="en-US"/>
                </w:rPr>
                <w:t>meri</w:t>
              </w:r>
              <w:r w:rsidRPr="00AB7683">
                <w:rPr>
                  <w:rStyle w:val="a5"/>
                </w:rPr>
                <w:t>053@</w:t>
              </w:r>
              <w:r w:rsidRPr="00D1144F">
                <w:rPr>
                  <w:rStyle w:val="a5"/>
                  <w:lang w:val="en-US"/>
                </w:rPr>
                <w:t>bk</w:t>
              </w:r>
              <w:r w:rsidRPr="00AB7683">
                <w:rPr>
                  <w:rStyle w:val="a5"/>
                </w:rPr>
                <w:t>.</w:t>
              </w:r>
              <w:proofErr w:type="spellStart"/>
              <w:r w:rsidRPr="00D1144F">
                <w:rPr>
                  <w:rStyle w:val="a5"/>
                  <w:lang w:val="en-US"/>
                </w:rPr>
                <w:t>ru</w:t>
              </w:r>
              <w:proofErr w:type="spellEnd"/>
            </w:hyperlink>
            <w:r w:rsidRPr="00AB7683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8.09.20</w:t>
            </w:r>
          </w:p>
        </w:tc>
      </w:tr>
      <w:tr w:rsidR="00C07E43" w:rsidRPr="006C456B" w:rsidTr="008642D4">
        <w:tc>
          <w:tcPr>
            <w:tcW w:w="1570" w:type="dxa"/>
          </w:tcPr>
          <w:p w:rsidR="00C07E43" w:rsidRPr="00401C20" w:rsidRDefault="00C07E43" w:rsidP="006C5654">
            <w:pPr>
              <w:jc w:val="center"/>
            </w:pPr>
            <w:r>
              <w:t>15.09</w:t>
            </w:r>
          </w:p>
        </w:tc>
        <w:tc>
          <w:tcPr>
            <w:tcW w:w="1974" w:type="dxa"/>
          </w:tcPr>
          <w:p w:rsidR="00C07E43" w:rsidRPr="000E3A08" w:rsidRDefault="00C07E43" w:rsidP="006C5654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Экономическая сущность транспортной логистики. Онлайн </w:t>
            </w:r>
            <w:r>
              <w:rPr>
                <w:sz w:val="23"/>
                <w:szCs w:val="23"/>
                <w:lang w:val="en-US"/>
              </w:rPr>
              <w:t>ZOOM</w:t>
            </w:r>
          </w:p>
        </w:tc>
        <w:tc>
          <w:tcPr>
            <w:tcW w:w="709" w:type="dxa"/>
          </w:tcPr>
          <w:p w:rsidR="00C07E43" w:rsidRPr="006C456B" w:rsidRDefault="00C07E43">
            <w:pPr>
              <w:rPr>
                <w:color w:val="000000" w:themeColor="text1"/>
              </w:rPr>
            </w:pPr>
            <w:r w:rsidRPr="006C456B">
              <w:rPr>
                <w:color w:val="000000" w:themeColor="text1"/>
              </w:rPr>
              <w:t xml:space="preserve"> 2ч.</w:t>
            </w:r>
          </w:p>
        </w:tc>
        <w:tc>
          <w:tcPr>
            <w:tcW w:w="5104" w:type="dxa"/>
          </w:tcPr>
          <w:p w:rsidR="00C07E43" w:rsidRPr="00C07E43" w:rsidRDefault="00C07E43" w:rsidP="00C07E43">
            <w:pPr>
              <w:autoSpaceDE w:val="0"/>
              <w:autoSpaceDN w:val="0"/>
              <w:adjustRightInd w:val="0"/>
              <w:rPr>
                <w:bCs/>
              </w:rPr>
            </w:pPr>
            <w:r w:rsidRPr="006C456B">
              <w:rPr>
                <w:color w:val="000000" w:themeColor="text1"/>
              </w:rPr>
              <w:t>1.</w:t>
            </w:r>
            <w:r>
              <w:t xml:space="preserve"> </w:t>
            </w:r>
            <w:r w:rsidRPr="00401C20">
              <w:rPr>
                <w:bCs/>
              </w:rPr>
              <w:t>с.</w:t>
            </w:r>
            <w:r>
              <w:rPr>
                <w:bCs/>
              </w:rPr>
              <w:t xml:space="preserve"> 90-93</w:t>
            </w:r>
            <w:r>
              <w:rPr>
                <w:bCs/>
              </w:rPr>
              <w:t xml:space="preserve"> </w:t>
            </w:r>
            <w:proofErr w:type="spellStart"/>
            <w:r w:rsidRPr="00560C3A">
              <w:rPr>
                <w:bCs/>
              </w:rPr>
              <w:t>Ходош</w:t>
            </w:r>
            <w:proofErr w:type="spellEnd"/>
            <w:r w:rsidRPr="00560C3A">
              <w:rPr>
                <w:bCs/>
              </w:rPr>
              <w:t xml:space="preserve"> М.С., Организация перевозочн</w:t>
            </w:r>
            <w:r>
              <w:rPr>
                <w:bCs/>
              </w:rPr>
              <w:t>ой транспортно-логистической деятельности на автомобильном транспорте</w:t>
            </w:r>
            <w:r w:rsidRPr="00560C3A">
              <w:rPr>
                <w:bCs/>
              </w:rPr>
              <w:t>. – М</w:t>
            </w:r>
            <w:proofErr w:type="gramStart"/>
            <w:r w:rsidRPr="00560C3A">
              <w:rPr>
                <w:bCs/>
              </w:rPr>
              <w:t xml:space="preserve"> .</w:t>
            </w:r>
            <w:proofErr w:type="gramEnd"/>
            <w:r w:rsidRPr="00560C3A">
              <w:rPr>
                <w:bCs/>
              </w:rPr>
              <w:t>: «Академия», 201</w:t>
            </w:r>
            <w:r>
              <w:rPr>
                <w:bCs/>
              </w:rPr>
              <w:t>9</w:t>
            </w:r>
            <w:r w:rsidRPr="00560C3A">
              <w:rPr>
                <w:bCs/>
              </w:rPr>
              <w:t>. – 3</w:t>
            </w:r>
            <w:r>
              <w:rPr>
                <w:bCs/>
              </w:rPr>
              <w:t>04</w:t>
            </w:r>
            <w:r w:rsidRPr="00560C3A">
              <w:rPr>
                <w:bCs/>
              </w:rPr>
              <w:t xml:space="preserve"> с.</w:t>
            </w:r>
          </w:p>
          <w:p w:rsidR="00C07E43" w:rsidRPr="00C07E43" w:rsidRDefault="00C07E43" w:rsidP="00C07E43">
            <w:pPr>
              <w:jc w:val="both"/>
              <w:rPr>
                <w:rFonts w:cstheme="minorHAnsi"/>
                <w:color w:val="000000" w:themeColor="text1"/>
              </w:rPr>
            </w:pPr>
            <w:r w:rsidRPr="006C456B">
              <w:rPr>
                <w:rFonts w:cstheme="minorHAnsi"/>
                <w:color w:val="000000" w:themeColor="text1"/>
              </w:rPr>
              <w:t>2. Оформить конспект</w:t>
            </w:r>
          </w:p>
          <w:p w:rsidR="00C07E43" w:rsidRPr="006C456B" w:rsidRDefault="00C07E43" w:rsidP="005C7237">
            <w:pPr>
              <w:rPr>
                <w:color w:val="000000" w:themeColor="text1"/>
              </w:rPr>
            </w:pPr>
            <w:bookmarkStart w:id="0" w:name="_GoBack"/>
            <w:bookmarkEnd w:id="0"/>
          </w:p>
        </w:tc>
        <w:tc>
          <w:tcPr>
            <w:tcW w:w="1825" w:type="dxa"/>
          </w:tcPr>
          <w:p w:rsidR="00C07E43" w:rsidRDefault="00C07E43" w:rsidP="005C7237">
            <w:pPr>
              <w:rPr>
                <w:color w:val="000000" w:themeColor="text1"/>
              </w:rPr>
            </w:pPr>
            <w:r w:rsidRPr="006C456B">
              <w:rPr>
                <w:color w:val="000000" w:themeColor="text1"/>
              </w:rPr>
              <w:t>Фотографии конспекта</w:t>
            </w:r>
            <w:r w:rsidRPr="005C7237">
              <w:rPr>
                <w:color w:val="000000" w:themeColor="text1"/>
              </w:rPr>
              <w:t xml:space="preserve"> </w:t>
            </w:r>
            <w:r w:rsidRPr="006C456B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и реферат </w:t>
            </w:r>
            <w:r w:rsidRPr="006C456B">
              <w:rPr>
                <w:color w:val="000000" w:themeColor="text1"/>
              </w:rPr>
              <w:t xml:space="preserve">направить </w:t>
            </w:r>
            <w:proofErr w:type="spellStart"/>
            <w:r w:rsidRPr="006C456B">
              <w:rPr>
                <w:color w:val="000000" w:themeColor="text1"/>
              </w:rPr>
              <w:t>преподавателю</w:t>
            </w:r>
            <w:r>
              <w:rPr>
                <w:color w:val="000000" w:themeColor="text1"/>
              </w:rPr>
              <w:t>т</w:t>
            </w:r>
            <w:proofErr w:type="spellEnd"/>
          </w:p>
          <w:p w:rsidR="00C07E43" w:rsidRPr="0000409A" w:rsidRDefault="00C07E43" w:rsidP="00C07E43">
            <w:pPr>
              <w:rPr>
                <w:color w:val="000000" w:themeColor="text1"/>
              </w:rPr>
            </w:pPr>
            <w:hyperlink r:id="rId7" w:history="1">
              <w:r w:rsidRPr="00D1144F">
                <w:rPr>
                  <w:rStyle w:val="a5"/>
                  <w:lang w:val="en-US"/>
                </w:rPr>
                <w:t>meri</w:t>
              </w:r>
              <w:r w:rsidRPr="00AB7683">
                <w:rPr>
                  <w:rStyle w:val="a5"/>
                </w:rPr>
                <w:t>053@</w:t>
              </w:r>
              <w:r w:rsidRPr="00D1144F">
                <w:rPr>
                  <w:rStyle w:val="a5"/>
                  <w:lang w:val="en-US"/>
                </w:rPr>
                <w:t>bk</w:t>
              </w:r>
              <w:r w:rsidRPr="00AB7683">
                <w:rPr>
                  <w:rStyle w:val="a5"/>
                </w:rPr>
                <w:t>.</w:t>
              </w:r>
              <w:proofErr w:type="spellStart"/>
              <w:r w:rsidRPr="00D1144F">
                <w:rPr>
                  <w:rStyle w:val="a5"/>
                  <w:lang w:val="en-US"/>
                </w:rPr>
                <w:t>ru</w:t>
              </w:r>
              <w:proofErr w:type="spellEnd"/>
            </w:hyperlink>
            <w:r w:rsidRPr="00AB7683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15.09.20</w:t>
            </w:r>
          </w:p>
        </w:tc>
      </w:tr>
      <w:tr w:rsidR="00C07E43" w:rsidRPr="006C456B" w:rsidTr="008642D4">
        <w:tc>
          <w:tcPr>
            <w:tcW w:w="1570" w:type="dxa"/>
          </w:tcPr>
          <w:p w:rsidR="00C07E43" w:rsidRPr="00401C20" w:rsidRDefault="00C07E43" w:rsidP="006C5654">
            <w:pPr>
              <w:jc w:val="center"/>
            </w:pPr>
            <w:r>
              <w:t>15.09</w:t>
            </w:r>
          </w:p>
        </w:tc>
        <w:tc>
          <w:tcPr>
            <w:tcW w:w="1974" w:type="dxa"/>
          </w:tcPr>
          <w:p w:rsidR="00C07E43" w:rsidRPr="005D328A" w:rsidRDefault="00C07E43" w:rsidP="006C5654">
            <w:pPr>
              <w:autoSpaceDE w:val="0"/>
              <w:autoSpaceDN w:val="0"/>
              <w:adjustRightInd w:val="0"/>
            </w:pPr>
            <w:r>
              <w:rPr>
                <w:sz w:val="23"/>
                <w:szCs w:val="23"/>
              </w:rPr>
              <w:t>Основные функциональные блоки логистики.</w:t>
            </w:r>
          </w:p>
        </w:tc>
        <w:tc>
          <w:tcPr>
            <w:tcW w:w="709" w:type="dxa"/>
          </w:tcPr>
          <w:p w:rsidR="00C07E43" w:rsidRPr="006C456B" w:rsidRDefault="00C07E4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2ч.</w:t>
            </w:r>
          </w:p>
        </w:tc>
        <w:tc>
          <w:tcPr>
            <w:tcW w:w="5104" w:type="dxa"/>
          </w:tcPr>
          <w:p w:rsidR="00C07E43" w:rsidRPr="00C07E43" w:rsidRDefault="00C07E43" w:rsidP="00C07E43">
            <w:pPr>
              <w:autoSpaceDE w:val="0"/>
              <w:autoSpaceDN w:val="0"/>
              <w:adjustRightInd w:val="0"/>
              <w:rPr>
                <w:bCs/>
              </w:rPr>
            </w:pPr>
            <w:r w:rsidRPr="006C456B">
              <w:rPr>
                <w:color w:val="000000" w:themeColor="text1"/>
              </w:rPr>
              <w:t>1.</w:t>
            </w:r>
            <w:r>
              <w:t xml:space="preserve"> </w:t>
            </w:r>
            <w:r w:rsidRPr="00401C20">
              <w:rPr>
                <w:bCs/>
              </w:rPr>
              <w:t>с.</w:t>
            </w:r>
            <w:r>
              <w:rPr>
                <w:bCs/>
              </w:rPr>
              <w:t xml:space="preserve"> 94-98</w:t>
            </w:r>
            <w:r w:rsidRPr="00560C3A">
              <w:rPr>
                <w:bCs/>
              </w:rPr>
              <w:t>Ходош М.С., Организация перевозочн</w:t>
            </w:r>
            <w:r>
              <w:rPr>
                <w:bCs/>
              </w:rPr>
              <w:t>ой транспортно-логистической деятельности на автомобильном транспорте</w:t>
            </w:r>
            <w:r w:rsidRPr="00560C3A">
              <w:rPr>
                <w:bCs/>
              </w:rPr>
              <w:t>. – М</w:t>
            </w:r>
            <w:proofErr w:type="gramStart"/>
            <w:r w:rsidRPr="00560C3A">
              <w:rPr>
                <w:bCs/>
              </w:rPr>
              <w:t xml:space="preserve"> .</w:t>
            </w:r>
            <w:proofErr w:type="gramEnd"/>
            <w:r w:rsidRPr="00560C3A">
              <w:rPr>
                <w:bCs/>
              </w:rPr>
              <w:t>: «Академия», 201</w:t>
            </w:r>
            <w:r>
              <w:rPr>
                <w:bCs/>
              </w:rPr>
              <w:t>9</w:t>
            </w:r>
            <w:r w:rsidRPr="00560C3A">
              <w:rPr>
                <w:bCs/>
              </w:rPr>
              <w:t>. – 3</w:t>
            </w:r>
            <w:r>
              <w:rPr>
                <w:bCs/>
              </w:rPr>
              <w:t>04</w:t>
            </w:r>
            <w:r w:rsidRPr="00560C3A">
              <w:rPr>
                <w:bCs/>
              </w:rPr>
              <w:t xml:space="preserve"> с.</w:t>
            </w:r>
          </w:p>
          <w:p w:rsidR="00C07E43" w:rsidRDefault="00C07E43" w:rsidP="00C07E43">
            <w:pPr>
              <w:jc w:val="both"/>
              <w:rPr>
                <w:rFonts w:cstheme="minorHAnsi"/>
                <w:color w:val="000000" w:themeColor="text1"/>
                <w:lang w:val="en-US"/>
              </w:rPr>
            </w:pPr>
            <w:r w:rsidRPr="006C456B">
              <w:rPr>
                <w:rFonts w:cstheme="minorHAnsi"/>
                <w:color w:val="000000" w:themeColor="text1"/>
              </w:rPr>
              <w:t>2. Оформить конспект</w:t>
            </w:r>
          </w:p>
          <w:p w:rsidR="00C07E43" w:rsidRPr="006C456B" w:rsidRDefault="00C07E43" w:rsidP="005C7237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825" w:type="dxa"/>
          </w:tcPr>
          <w:p w:rsidR="00C07E43" w:rsidRDefault="00C07E43" w:rsidP="00C07E43">
            <w:pPr>
              <w:rPr>
                <w:color w:val="000000" w:themeColor="text1"/>
              </w:rPr>
            </w:pPr>
            <w:r w:rsidRPr="006C456B">
              <w:rPr>
                <w:color w:val="000000" w:themeColor="text1"/>
              </w:rPr>
              <w:t>Фотографии конспекта</w:t>
            </w:r>
            <w:r w:rsidRPr="005C7237">
              <w:rPr>
                <w:color w:val="000000" w:themeColor="text1"/>
              </w:rPr>
              <w:t xml:space="preserve"> </w:t>
            </w:r>
            <w:r w:rsidRPr="006C456B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и реферат </w:t>
            </w:r>
            <w:r w:rsidRPr="006C456B">
              <w:rPr>
                <w:color w:val="000000" w:themeColor="text1"/>
              </w:rPr>
              <w:t xml:space="preserve">направить </w:t>
            </w:r>
            <w:proofErr w:type="spellStart"/>
            <w:r w:rsidRPr="006C456B">
              <w:rPr>
                <w:color w:val="000000" w:themeColor="text1"/>
              </w:rPr>
              <w:t>преподавателю</w:t>
            </w:r>
            <w:r>
              <w:rPr>
                <w:color w:val="000000" w:themeColor="text1"/>
              </w:rPr>
              <w:t>т</w:t>
            </w:r>
            <w:proofErr w:type="spellEnd"/>
          </w:p>
          <w:p w:rsidR="00C07E43" w:rsidRPr="006C456B" w:rsidRDefault="00C07E43" w:rsidP="00C07E43">
            <w:pPr>
              <w:rPr>
                <w:color w:val="000000" w:themeColor="text1"/>
              </w:rPr>
            </w:pPr>
            <w:hyperlink r:id="rId8" w:history="1">
              <w:r w:rsidRPr="00D1144F">
                <w:rPr>
                  <w:rStyle w:val="a5"/>
                  <w:lang w:val="en-US"/>
                </w:rPr>
                <w:t>meri</w:t>
              </w:r>
              <w:r w:rsidRPr="00AB7683">
                <w:rPr>
                  <w:rStyle w:val="a5"/>
                </w:rPr>
                <w:t>053@</w:t>
              </w:r>
              <w:r w:rsidRPr="00D1144F">
                <w:rPr>
                  <w:rStyle w:val="a5"/>
                  <w:lang w:val="en-US"/>
                </w:rPr>
                <w:t>bk</w:t>
              </w:r>
              <w:r w:rsidRPr="00AB7683">
                <w:rPr>
                  <w:rStyle w:val="a5"/>
                </w:rPr>
                <w:t>.</w:t>
              </w:r>
              <w:proofErr w:type="spellStart"/>
              <w:r w:rsidRPr="00D1144F">
                <w:rPr>
                  <w:rStyle w:val="a5"/>
                  <w:lang w:val="en-US"/>
                </w:rPr>
                <w:t>ru</w:t>
              </w:r>
              <w:proofErr w:type="spellEnd"/>
            </w:hyperlink>
            <w:r w:rsidRPr="00AB7683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15.09.20</w:t>
            </w:r>
          </w:p>
        </w:tc>
      </w:tr>
    </w:tbl>
    <w:p w:rsidR="006F1CC4" w:rsidRPr="000207C8" w:rsidRDefault="006F1CC4" w:rsidP="006F1CC4">
      <w:pPr>
        <w:rPr>
          <w:sz w:val="24"/>
          <w:szCs w:val="24"/>
        </w:rPr>
      </w:pPr>
      <w:r>
        <w:rPr>
          <w:sz w:val="24"/>
          <w:szCs w:val="24"/>
        </w:rPr>
        <w:t>Уважаемые студенты! Если вы выполняете задание письменно в тетради, не забывайте ставить дату выполнения.</w:t>
      </w:r>
    </w:p>
    <w:p w:rsidR="00E1458C" w:rsidRDefault="00E1458C"/>
    <w:sectPr w:rsidR="00E145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A361A"/>
    <w:multiLevelType w:val="hybridMultilevel"/>
    <w:tmpl w:val="8176F13C"/>
    <w:lvl w:ilvl="0" w:tplc="2E561C6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C2887D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A44B46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6CCD30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8C636D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156798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08092B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71646C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B2028D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2DB95B9D"/>
    <w:multiLevelType w:val="hybridMultilevel"/>
    <w:tmpl w:val="179ABCB0"/>
    <w:lvl w:ilvl="0" w:tplc="3ABA43D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881453"/>
    <w:multiLevelType w:val="hybridMultilevel"/>
    <w:tmpl w:val="1E5C15BC"/>
    <w:lvl w:ilvl="0" w:tplc="5A7CC34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F90C7A"/>
    <w:multiLevelType w:val="hybridMultilevel"/>
    <w:tmpl w:val="9B847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87746B"/>
    <w:multiLevelType w:val="hybridMultilevel"/>
    <w:tmpl w:val="E29032F0"/>
    <w:lvl w:ilvl="0" w:tplc="3620B16A">
      <w:start w:val="1"/>
      <w:numFmt w:val="decimal"/>
      <w:lvlText w:val="%1."/>
      <w:lvlJc w:val="left"/>
      <w:pPr>
        <w:ind w:left="816" w:hanging="4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F60C62"/>
    <w:multiLevelType w:val="hybridMultilevel"/>
    <w:tmpl w:val="517C970E"/>
    <w:lvl w:ilvl="0" w:tplc="73200398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DB2825"/>
    <w:multiLevelType w:val="hybridMultilevel"/>
    <w:tmpl w:val="3D427B22"/>
    <w:lvl w:ilvl="0" w:tplc="F7BC8AE0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DE5010"/>
    <w:multiLevelType w:val="hybridMultilevel"/>
    <w:tmpl w:val="9984F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6"/>
  </w:num>
  <w:num w:numId="5">
    <w:abstractNumId w:val="4"/>
  </w:num>
  <w:num w:numId="6">
    <w:abstractNumId w:val="5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81A"/>
    <w:rsid w:val="000611FE"/>
    <w:rsid w:val="001655DD"/>
    <w:rsid w:val="00181200"/>
    <w:rsid w:val="00187868"/>
    <w:rsid w:val="001B3147"/>
    <w:rsid w:val="00246DB7"/>
    <w:rsid w:val="002D3410"/>
    <w:rsid w:val="002D381A"/>
    <w:rsid w:val="00536E7A"/>
    <w:rsid w:val="005C5A8F"/>
    <w:rsid w:val="005C7237"/>
    <w:rsid w:val="0060112A"/>
    <w:rsid w:val="00627340"/>
    <w:rsid w:val="00661A4D"/>
    <w:rsid w:val="006C456B"/>
    <w:rsid w:val="006F1CC4"/>
    <w:rsid w:val="00781042"/>
    <w:rsid w:val="007D36F5"/>
    <w:rsid w:val="00885F9C"/>
    <w:rsid w:val="0091363A"/>
    <w:rsid w:val="0092148F"/>
    <w:rsid w:val="00A72772"/>
    <w:rsid w:val="00AB7683"/>
    <w:rsid w:val="00B13080"/>
    <w:rsid w:val="00B763D5"/>
    <w:rsid w:val="00C07E43"/>
    <w:rsid w:val="00C7439E"/>
    <w:rsid w:val="00CB4D3C"/>
    <w:rsid w:val="00D50F0F"/>
    <w:rsid w:val="00DE12DC"/>
    <w:rsid w:val="00E1458C"/>
    <w:rsid w:val="00E40B05"/>
    <w:rsid w:val="00ED4E8E"/>
    <w:rsid w:val="00EE7CAA"/>
    <w:rsid w:val="00F0608C"/>
    <w:rsid w:val="00F202E2"/>
    <w:rsid w:val="00FB3AC9"/>
    <w:rsid w:val="00FE6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C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1C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Основной текст (17)"/>
    <w:link w:val="171"/>
    <w:locked/>
    <w:rsid w:val="006F1CC4"/>
    <w:rPr>
      <w:sz w:val="28"/>
      <w:szCs w:val="28"/>
      <w:shd w:val="clear" w:color="auto" w:fill="FFFFFF"/>
    </w:rPr>
  </w:style>
  <w:style w:type="paragraph" w:customStyle="1" w:styleId="171">
    <w:name w:val="Основной текст (17)1"/>
    <w:basedOn w:val="a"/>
    <w:link w:val="17"/>
    <w:rsid w:val="006F1CC4"/>
    <w:pPr>
      <w:shd w:val="clear" w:color="auto" w:fill="FFFFFF"/>
      <w:spacing w:before="420" w:after="0" w:line="322" w:lineRule="exact"/>
      <w:ind w:firstLine="840"/>
      <w:jc w:val="both"/>
    </w:pPr>
    <w:rPr>
      <w:sz w:val="28"/>
      <w:szCs w:val="28"/>
      <w:shd w:val="clear" w:color="auto" w:fill="FFFFFF"/>
    </w:rPr>
  </w:style>
  <w:style w:type="paragraph" w:styleId="a4">
    <w:name w:val="List Paragraph"/>
    <w:basedOn w:val="a"/>
    <w:uiPriority w:val="34"/>
    <w:qFormat/>
    <w:rsid w:val="001B314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B3147"/>
    <w:rPr>
      <w:color w:val="0000FF" w:themeColor="hyperlink"/>
      <w:u w:val="single"/>
    </w:rPr>
  </w:style>
  <w:style w:type="paragraph" w:customStyle="1" w:styleId="ConsNormal">
    <w:name w:val="ConsNormal"/>
    <w:rsid w:val="00F202E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C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1C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Основной текст (17)"/>
    <w:link w:val="171"/>
    <w:locked/>
    <w:rsid w:val="006F1CC4"/>
    <w:rPr>
      <w:sz w:val="28"/>
      <w:szCs w:val="28"/>
      <w:shd w:val="clear" w:color="auto" w:fill="FFFFFF"/>
    </w:rPr>
  </w:style>
  <w:style w:type="paragraph" w:customStyle="1" w:styleId="171">
    <w:name w:val="Основной текст (17)1"/>
    <w:basedOn w:val="a"/>
    <w:link w:val="17"/>
    <w:rsid w:val="006F1CC4"/>
    <w:pPr>
      <w:shd w:val="clear" w:color="auto" w:fill="FFFFFF"/>
      <w:spacing w:before="420" w:after="0" w:line="322" w:lineRule="exact"/>
      <w:ind w:firstLine="840"/>
      <w:jc w:val="both"/>
    </w:pPr>
    <w:rPr>
      <w:sz w:val="28"/>
      <w:szCs w:val="28"/>
      <w:shd w:val="clear" w:color="auto" w:fill="FFFFFF"/>
    </w:rPr>
  </w:style>
  <w:style w:type="paragraph" w:styleId="a4">
    <w:name w:val="List Paragraph"/>
    <w:basedOn w:val="a"/>
    <w:uiPriority w:val="34"/>
    <w:qFormat/>
    <w:rsid w:val="001B314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B3147"/>
    <w:rPr>
      <w:color w:val="0000FF" w:themeColor="hyperlink"/>
      <w:u w:val="single"/>
    </w:rPr>
  </w:style>
  <w:style w:type="paragraph" w:customStyle="1" w:styleId="ConsNormal">
    <w:name w:val="ConsNormal"/>
    <w:rsid w:val="00F202E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65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8972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ri053@bk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meri053@b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eri053@bk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PC53</dc:creator>
  <cp:keywords/>
  <dc:description/>
  <cp:lastModifiedBy>PC57</cp:lastModifiedBy>
  <cp:revision>24</cp:revision>
  <dcterms:created xsi:type="dcterms:W3CDTF">2020-03-21T09:27:00Z</dcterms:created>
  <dcterms:modified xsi:type="dcterms:W3CDTF">2020-09-03T13:19:00Z</dcterms:modified>
</cp:coreProperties>
</file>