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0F" w:rsidRPr="00ED46AB" w:rsidRDefault="009F610F" w:rsidP="00ED46A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7"/>
      </w:tblGrid>
      <w:tr w:rsidR="009F610F" w:rsidRPr="00DA520F" w:rsidTr="00DA520F">
        <w:tc>
          <w:tcPr>
            <w:tcW w:w="2943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</w:tr>
      <w:tr w:rsidR="009F610F" w:rsidRPr="00DA520F" w:rsidTr="00DA520F">
        <w:tc>
          <w:tcPr>
            <w:tcW w:w="2943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9F610F" w:rsidRPr="00691679" w:rsidRDefault="002726BE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726BE">
              <w:rPr>
                <w:sz w:val="24"/>
                <w:szCs w:val="24"/>
              </w:rPr>
              <w:t>Основы слесарного дела</w:t>
            </w:r>
          </w:p>
        </w:tc>
      </w:tr>
      <w:tr w:rsidR="009F610F" w:rsidRPr="00DA520F" w:rsidTr="00DA520F">
        <w:tc>
          <w:tcPr>
            <w:tcW w:w="2943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9F610F" w:rsidRPr="00DA520F" w:rsidTr="00DA520F">
        <w:tc>
          <w:tcPr>
            <w:tcW w:w="2943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9F610F" w:rsidRPr="00DA520F" w:rsidRDefault="003A6AE0" w:rsidP="001366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6AE0">
              <w:rPr>
                <w:sz w:val="24"/>
                <w:szCs w:val="24"/>
              </w:rPr>
              <w:t>19.10-01.11.2020</w:t>
            </w:r>
            <w:r w:rsidR="009F610F" w:rsidRPr="00DA520F">
              <w:rPr>
                <w:sz w:val="24"/>
                <w:szCs w:val="24"/>
              </w:rPr>
              <w:t xml:space="preserve"> (</w:t>
            </w:r>
            <w:r w:rsidR="00E27878">
              <w:rPr>
                <w:sz w:val="24"/>
                <w:szCs w:val="24"/>
              </w:rPr>
              <w:t>2</w:t>
            </w:r>
            <w:r w:rsidR="009F610F" w:rsidRPr="00DA520F">
              <w:rPr>
                <w:sz w:val="24"/>
                <w:szCs w:val="24"/>
              </w:rPr>
              <w:t xml:space="preserve"> недел</w:t>
            </w:r>
            <w:r w:rsidR="00E27878">
              <w:rPr>
                <w:sz w:val="24"/>
                <w:szCs w:val="24"/>
              </w:rPr>
              <w:t>и</w:t>
            </w:r>
            <w:r w:rsidR="009F610F" w:rsidRPr="00DA520F">
              <w:rPr>
                <w:sz w:val="24"/>
                <w:szCs w:val="24"/>
              </w:rPr>
              <w:t>)</w:t>
            </w:r>
          </w:p>
        </w:tc>
      </w:tr>
    </w:tbl>
    <w:p w:rsidR="009F610F" w:rsidRDefault="009F610F" w:rsidP="000207C8">
      <w:pPr>
        <w:rPr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116"/>
        <w:gridCol w:w="850"/>
        <w:gridCol w:w="4821"/>
        <w:gridCol w:w="1825"/>
      </w:tblGrid>
      <w:tr w:rsidR="009F610F" w:rsidRPr="00DA520F" w:rsidTr="00C13F0C">
        <w:tc>
          <w:tcPr>
            <w:tcW w:w="1570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Дата выполнения </w:t>
            </w:r>
          </w:p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116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Кол</w:t>
            </w:r>
            <w:proofErr w:type="gramStart"/>
            <w:r w:rsidRPr="00DA520F">
              <w:rPr>
                <w:sz w:val="24"/>
                <w:szCs w:val="24"/>
              </w:rPr>
              <w:t>.</w:t>
            </w:r>
            <w:proofErr w:type="gramEnd"/>
            <w:r w:rsidRPr="00DA520F">
              <w:rPr>
                <w:sz w:val="24"/>
                <w:szCs w:val="24"/>
              </w:rPr>
              <w:t xml:space="preserve"> </w:t>
            </w:r>
            <w:proofErr w:type="gramStart"/>
            <w:r w:rsidRPr="00DA520F">
              <w:rPr>
                <w:sz w:val="24"/>
                <w:szCs w:val="24"/>
              </w:rPr>
              <w:t>ч</w:t>
            </w:r>
            <w:proofErr w:type="gramEnd"/>
            <w:r w:rsidRPr="00DA520F">
              <w:rPr>
                <w:sz w:val="24"/>
                <w:szCs w:val="24"/>
              </w:rPr>
              <w:t>ас.</w:t>
            </w:r>
          </w:p>
        </w:tc>
        <w:tc>
          <w:tcPr>
            <w:tcW w:w="4821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Контроль</w:t>
            </w:r>
          </w:p>
        </w:tc>
      </w:tr>
      <w:tr w:rsidR="009F610F" w:rsidRPr="00DA520F" w:rsidTr="00C13F0C">
        <w:tc>
          <w:tcPr>
            <w:tcW w:w="1570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9F610F" w:rsidRPr="00DA520F" w:rsidRDefault="009F610F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5</w:t>
            </w:r>
          </w:p>
        </w:tc>
      </w:tr>
      <w:tr w:rsidR="00755E02" w:rsidRPr="00DA520F" w:rsidTr="005349DF">
        <w:tc>
          <w:tcPr>
            <w:tcW w:w="1570" w:type="dxa"/>
          </w:tcPr>
          <w:p w:rsidR="00755E02" w:rsidRPr="00354059" w:rsidRDefault="003A6AE0" w:rsidP="005349DF">
            <w:pPr>
              <w:jc w:val="center"/>
              <w:rPr>
                <w:sz w:val="24"/>
                <w:szCs w:val="24"/>
              </w:rPr>
            </w:pPr>
            <w:r w:rsidRPr="003A6AE0">
              <w:rPr>
                <w:sz w:val="24"/>
                <w:szCs w:val="24"/>
              </w:rPr>
              <w:t>20.10.20</w:t>
            </w:r>
          </w:p>
        </w:tc>
        <w:tc>
          <w:tcPr>
            <w:tcW w:w="2116" w:type="dxa"/>
          </w:tcPr>
          <w:p w:rsidR="003A6AE0" w:rsidRPr="003A6AE0" w:rsidRDefault="003A6AE0" w:rsidP="003A6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6AE0">
              <w:rPr>
                <w:sz w:val="24"/>
                <w:szCs w:val="24"/>
              </w:rPr>
              <w:t xml:space="preserve">Металлорежущие станки: классификация, </w:t>
            </w:r>
          </w:p>
          <w:p w:rsidR="00755E02" w:rsidRPr="00DA520F" w:rsidRDefault="003A6AE0" w:rsidP="003A6A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A6AE0">
              <w:rPr>
                <w:sz w:val="24"/>
                <w:szCs w:val="24"/>
              </w:rPr>
              <w:t>назначение, правила работы на станках.</w:t>
            </w:r>
          </w:p>
        </w:tc>
        <w:tc>
          <w:tcPr>
            <w:tcW w:w="850" w:type="dxa"/>
          </w:tcPr>
          <w:p w:rsidR="00755E02" w:rsidRPr="00C13F0C" w:rsidRDefault="00755E02" w:rsidP="00E74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9952FD" w:rsidRPr="00354059" w:rsidRDefault="009952FD" w:rsidP="00645BBD">
            <w:pPr>
              <w:shd w:val="clear" w:color="auto" w:fill="FFFFFF"/>
              <w:spacing w:after="0" w:line="240" w:lineRule="auto"/>
              <w:ind w:left="34" w:right="353"/>
              <w:rPr>
                <w:sz w:val="24"/>
                <w:szCs w:val="24"/>
              </w:rPr>
            </w:pPr>
            <w:r w:rsidRPr="009952FD">
              <w:rPr>
                <w:sz w:val="24"/>
                <w:szCs w:val="24"/>
              </w:rPr>
              <w:t xml:space="preserve">1.Ознакомиться с теоретическим материалом стр. </w:t>
            </w:r>
            <w:r w:rsidR="003A6AE0" w:rsidRPr="003A6AE0">
              <w:rPr>
                <w:sz w:val="24"/>
                <w:szCs w:val="24"/>
              </w:rPr>
              <w:t xml:space="preserve">130...153 </w:t>
            </w:r>
            <w:r w:rsidRPr="009952FD">
              <w:rPr>
                <w:sz w:val="24"/>
                <w:szCs w:val="24"/>
              </w:rPr>
              <w:t>[Покровский Б.С. Основы слесарных и сборочных работ]</w:t>
            </w:r>
          </w:p>
          <w:p w:rsidR="00FB6F2B" w:rsidRDefault="00755E02" w:rsidP="00645BBD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 w:rsidRPr="00240117">
              <w:rPr>
                <w:spacing w:val="-1"/>
                <w:sz w:val="24"/>
                <w:szCs w:val="24"/>
              </w:rPr>
              <w:t>2</w:t>
            </w:r>
            <w:proofErr w:type="gramStart"/>
            <w:r w:rsidRPr="00240117">
              <w:rPr>
                <w:spacing w:val="-1"/>
                <w:sz w:val="24"/>
                <w:szCs w:val="24"/>
              </w:rPr>
              <w:t xml:space="preserve"> Н</w:t>
            </w:r>
            <w:proofErr w:type="gramEnd"/>
            <w:r w:rsidRPr="00240117">
              <w:rPr>
                <w:spacing w:val="-1"/>
                <w:sz w:val="24"/>
                <w:szCs w:val="24"/>
              </w:rPr>
              <w:t>аписать конспект по теме</w:t>
            </w:r>
            <w:r w:rsidR="00FB6F2B">
              <w:rPr>
                <w:sz w:val="24"/>
                <w:szCs w:val="24"/>
              </w:rPr>
              <w:t xml:space="preserve"> </w:t>
            </w:r>
          </w:p>
          <w:p w:rsidR="00FB6F2B" w:rsidRDefault="00FB6F2B" w:rsidP="00645BBD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 xml:space="preserve">тветить на </w:t>
            </w:r>
            <w:r w:rsidR="00576CFD">
              <w:rPr>
                <w:sz w:val="24"/>
                <w:szCs w:val="24"/>
              </w:rPr>
              <w:t>контрольные вопросы (стр. 153)</w:t>
            </w:r>
            <w:r>
              <w:rPr>
                <w:sz w:val="24"/>
                <w:szCs w:val="24"/>
              </w:rPr>
              <w:t>.</w:t>
            </w:r>
          </w:p>
          <w:p w:rsidR="00755E02" w:rsidRPr="00C13F0C" w:rsidRDefault="00755E02" w:rsidP="00645BBD">
            <w:pPr>
              <w:shd w:val="clear" w:color="auto" w:fill="FFFFFF"/>
              <w:spacing w:after="0" w:line="240" w:lineRule="auto"/>
              <w:ind w:left="34" w:right="353"/>
              <w:rPr>
                <w:spacing w:val="-1"/>
                <w:sz w:val="24"/>
                <w:szCs w:val="24"/>
              </w:rPr>
            </w:pPr>
          </w:p>
        </w:tc>
        <w:tc>
          <w:tcPr>
            <w:tcW w:w="1825" w:type="dxa"/>
          </w:tcPr>
          <w:p w:rsidR="00755E02" w:rsidRPr="00240117" w:rsidRDefault="00C048B8" w:rsidP="008B34E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="00755E02" w:rsidRPr="00240117">
              <w:rPr>
                <w:sz w:val="24"/>
                <w:szCs w:val="24"/>
              </w:rPr>
              <w:t xml:space="preserve"> </w:t>
            </w:r>
            <w:r w:rsidRPr="00240117">
              <w:rPr>
                <w:sz w:val="24"/>
                <w:szCs w:val="24"/>
              </w:rPr>
              <w:t xml:space="preserve">переслать на сайт </w:t>
            </w:r>
            <w:hyperlink r:id="rId6" w:history="1">
              <w:r w:rsidR="00755E02"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="00755E02" w:rsidRPr="00240117">
              <w:rPr>
                <w:sz w:val="24"/>
                <w:szCs w:val="24"/>
              </w:rPr>
              <w:t xml:space="preserve"> </w:t>
            </w:r>
          </w:p>
          <w:p w:rsidR="00755E02" w:rsidRPr="00C13F0C" w:rsidRDefault="00481861" w:rsidP="00C048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481861">
              <w:rPr>
                <w:sz w:val="24"/>
                <w:szCs w:val="24"/>
              </w:rPr>
              <w:t>22.10.20</w:t>
            </w:r>
          </w:p>
        </w:tc>
      </w:tr>
      <w:tr w:rsidR="00755E02" w:rsidRPr="00DA520F" w:rsidTr="005349DF">
        <w:tc>
          <w:tcPr>
            <w:tcW w:w="1570" w:type="dxa"/>
          </w:tcPr>
          <w:p w:rsidR="00755E02" w:rsidRPr="00354059" w:rsidRDefault="003A6AE0" w:rsidP="005349DF">
            <w:pPr>
              <w:jc w:val="center"/>
              <w:rPr>
                <w:sz w:val="24"/>
                <w:szCs w:val="24"/>
              </w:rPr>
            </w:pPr>
            <w:r w:rsidRPr="003A6AE0">
              <w:rPr>
                <w:sz w:val="24"/>
                <w:szCs w:val="24"/>
              </w:rPr>
              <w:t>22.10.20</w:t>
            </w:r>
          </w:p>
        </w:tc>
        <w:tc>
          <w:tcPr>
            <w:tcW w:w="2116" w:type="dxa"/>
          </w:tcPr>
          <w:p w:rsidR="00F97810" w:rsidRPr="00F97810" w:rsidRDefault="00F97810" w:rsidP="00F97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7810">
              <w:rPr>
                <w:sz w:val="24"/>
                <w:szCs w:val="24"/>
              </w:rPr>
              <w:t xml:space="preserve">Проверка формы и размеров резьбовых </w:t>
            </w:r>
          </w:p>
          <w:p w:rsidR="00F97810" w:rsidRPr="00F97810" w:rsidRDefault="00F97810" w:rsidP="00F97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7810">
              <w:rPr>
                <w:sz w:val="24"/>
                <w:szCs w:val="24"/>
              </w:rPr>
              <w:t xml:space="preserve">поверхностей, отверстий </w:t>
            </w:r>
            <w:proofErr w:type="gramStart"/>
            <w:r w:rsidRPr="00F97810">
              <w:rPr>
                <w:sz w:val="24"/>
                <w:szCs w:val="24"/>
              </w:rPr>
              <w:t>универсальными</w:t>
            </w:r>
            <w:proofErr w:type="gramEnd"/>
          </w:p>
          <w:p w:rsidR="00755E02" w:rsidRPr="00DA520F" w:rsidRDefault="00F97810" w:rsidP="00F97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7810">
              <w:rPr>
                <w:sz w:val="24"/>
                <w:szCs w:val="24"/>
              </w:rPr>
              <w:t>инструментами, по шаблонам и вкладышам.</w:t>
            </w:r>
          </w:p>
        </w:tc>
        <w:tc>
          <w:tcPr>
            <w:tcW w:w="850" w:type="dxa"/>
          </w:tcPr>
          <w:p w:rsidR="00755E02" w:rsidRPr="00C13F0C" w:rsidRDefault="00755E02" w:rsidP="00E7451E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821" w:type="dxa"/>
          </w:tcPr>
          <w:p w:rsidR="00645BBD" w:rsidRPr="00645BBD" w:rsidRDefault="00645BBD" w:rsidP="00645BBD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 w:rsidRPr="00645BBD">
              <w:rPr>
                <w:sz w:val="24"/>
                <w:szCs w:val="24"/>
              </w:rPr>
              <w:t xml:space="preserve">1.Ознакомиться с теоретическим материалом по ссылке: </w:t>
            </w:r>
          </w:p>
          <w:p w:rsidR="00645BBD" w:rsidRDefault="00922A61" w:rsidP="00645BBD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hyperlink r:id="rId7" w:anchor="Измерение_шага_резьбы" w:history="1">
              <w:r w:rsidR="00645BBD" w:rsidRPr="002A5786">
                <w:rPr>
                  <w:rStyle w:val="a5"/>
                  <w:sz w:val="24"/>
                  <w:szCs w:val="24"/>
                </w:rPr>
                <w:t>https://stankiexpert.ru/tehnologii/kontrol-rezby.html#Измерение_шага_резьбы</w:t>
              </w:r>
            </w:hyperlink>
          </w:p>
          <w:p w:rsidR="00645BBD" w:rsidRPr="00645BBD" w:rsidRDefault="00645BBD" w:rsidP="00645BBD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 w:rsidRPr="00645BBD">
              <w:rPr>
                <w:sz w:val="24"/>
                <w:szCs w:val="24"/>
              </w:rPr>
              <w:t>2. Описать технологию измерения шага резьбы</w:t>
            </w:r>
          </w:p>
          <w:p w:rsidR="00755E02" w:rsidRPr="00645BBD" w:rsidRDefault="00755E02" w:rsidP="00645BBD">
            <w:pPr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C048B8" w:rsidRPr="00240117" w:rsidRDefault="00C048B8" w:rsidP="00C048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8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755E02" w:rsidRPr="00C13F0C" w:rsidRDefault="00C048B8" w:rsidP="004818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481861" w:rsidRPr="00481861">
              <w:rPr>
                <w:sz w:val="24"/>
                <w:szCs w:val="24"/>
              </w:rPr>
              <w:t>2</w:t>
            </w:r>
            <w:r w:rsidR="00481861">
              <w:rPr>
                <w:sz w:val="24"/>
                <w:szCs w:val="24"/>
              </w:rPr>
              <w:t>7</w:t>
            </w:r>
            <w:r w:rsidR="00481861" w:rsidRPr="00481861">
              <w:rPr>
                <w:sz w:val="24"/>
                <w:szCs w:val="24"/>
              </w:rPr>
              <w:t>.10.20</w:t>
            </w:r>
          </w:p>
        </w:tc>
      </w:tr>
      <w:tr w:rsidR="00755E02" w:rsidRPr="00DA520F" w:rsidTr="005349DF">
        <w:tc>
          <w:tcPr>
            <w:tcW w:w="1570" w:type="dxa"/>
          </w:tcPr>
          <w:p w:rsidR="00755E02" w:rsidRPr="00354059" w:rsidRDefault="003A6AE0" w:rsidP="005349DF">
            <w:pPr>
              <w:jc w:val="center"/>
              <w:rPr>
                <w:sz w:val="24"/>
                <w:szCs w:val="24"/>
              </w:rPr>
            </w:pPr>
            <w:r w:rsidRPr="003A6AE0">
              <w:rPr>
                <w:sz w:val="24"/>
                <w:szCs w:val="24"/>
              </w:rPr>
              <w:t>27.10.20</w:t>
            </w:r>
          </w:p>
        </w:tc>
        <w:tc>
          <w:tcPr>
            <w:tcW w:w="2116" w:type="dxa"/>
          </w:tcPr>
          <w:p w:rsidR="00F97810" w:rsidRPr="00F97810" w:rsidRDefault="00F97810" w:rsidP="00F97810">
            <w:pPr>
              <w:spacing w:after="0" w:line="240" w:lineRule="auto"/>
              <w:ind w:left="-118" w:right="-108"/>
              <w:jc w:val="center"/>
              <w:rPr>
                <w:sz w:val="24"/>
                <w:szCs w:val="24"/>
              </w:rPr>
            </w:pPr>
            <w:r w:rsidRPr="00F97810">
              <w:rPr>
                <w:sz w:val="24"/>
                <w:szCs w:val="24"/>
              </w:rPr>
              <w:t xml:space="preserve">Нанесение произвольно </w:t>
            </w:r>
            <w:proofErr w:type="gramStart"/>
            <w:r w:rsidRPr="00F97810">
              <w:rPr>
                <w:sz w:val="24"/>
                <w:szCs w:val="24"/>
              </w:rPr>
              <w:t>расположенных</w:t>
            </w:r>
            <w:proofErr w:type="gramEnd"/>
            <w:r w:rsidRPr="00F97810">
              <w:rPr>
                <w:sz w:val="24"/>
                <w:szCs w:val="24"/>
              </w:rPr>
              <w:t>, взаимно</w:t>
            </w:r>
            <w:r>
              <w:rPr>
                <w:sz w:val="24"/>
                <w:szCs w:val="24"/>
              </w:rPr>
              <w:t xml:space="preserve"> </w:t>
            </w:r>
            <w:r w:rsidRPr="00F97810">
              <w:rPr>
                <w:sz w:val="24"/>
                <w:szCs w:val="24"/>
              </w:rPr>
              <w:t>параллельных и взаимно перпендикулярных</w:t>
            </w:r>
          </w:p>
          <w:p w:rsidR="00F97810" w:rsidRPr="00F97810" w:rsidRDefault="00F97810" w:rsidP="00F97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7810">
              <w:rPr>
                <w:sz w:val="24"/>
                <w:szCs w:val="24"/>
              </w:rPr>
              <w:t xml:space="preserve">прямолинейных и рисок, рисок </w:t>
            </w:r>
            <w:proofErr w:type="gramStart"/>
            <w:r w:rsidRPr="00F97810">
              <w:rPr>
                <w:sz w:val="24"/>
                <w:szCs w:val="24"/>
              </w:rPr>
              <w:t>под</w:t>
            </w:r>
            <w:proofErr w:type="gramEnd"/>
          </w:p>
          <w:p w:rsidR="00755E02" w:rsidRPr="00DA520F" w:rsidRDefault="00F97810" w:rsidP="00F97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7810">
              <w:rPr>
                <w:sz w:val="24"/>
                <w:szCs w:val="24"/>
              </w:rPr>
              <w:t xml:space="preserve">заданными углами, </w:t>
            </w:r>
            <w:proofErr w:type="spellStart"/>
            <w:r w:rsidRPr="00F97810">
              <w:rPr>
                <w:sz w:val="24"/>
                <w:szCs w:val="24"/>
              </w:rPr>
              <w:t>кернение</w:t>
            </w:r>
            <w:proofErr w:type="spellEnd"/>
            <w:r w:rsidRPr="00F97810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55E02" w:rsidRPr="00C13F0C" w:rsidRDefault="00755E02" w:rsidP="00E745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t>2 ч.</w:t>
            </w:r>
          </w:p>
        </w:tc>
        <w:tc>
          <w:tcPr>
            <w:tcW w:w="4821" w:type="dxa"/>
          </w:tcPr>
          <w:p w:rsidR="00645BBD" w:rsidRPr="00645BBD" w:rsidRDefault="00645BBD" w:rsidP="00645BBD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 w:rsidRPr="00645BBD">
              <w:rPr>
                <w:sz w:val="24"/>
                <w:szCs w:val="24"/>
              </w:rPr>
              <w:t xml:space="preserve">1.Ознакомиться с теоретическим материалом по ссылке: </w:t>
            </w:r>
          </w:p>
          <w:p w:rsidR="00755E02" w:rsidRDefault="00922A61" w:rsidP="00645BBD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hyperlink r:id="rId9" w:history="1">
              <w:r w:rsidR="00645BBD" w:rsidRPr="00645BBD">
                <w:rPr>
                  <w:rStyle w:val="a5"/>
                  <w:sz w:val="24"/>
                  <w:szCs w:val="24"/>
                </w:rPr>
                <w:t>https://www.ktovdome.ru/60/386/164/11282.html</w:t>
              </w:r>
            </w:hyperlink>
          </w:p>
          <w:p w:rsidR="000E2BAF" w:rsidRPr="00645BBD" w:rsidRDefault="000E2BAF" w:rsidP="00645BBD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>тветьте на вопросы</w:t>
            </w:r>
          </w:p>
        </w:tc>
        <w:tc>
          <w:tcPr>
            <w:tcW w:w="1825" w:type="dxa"/>
          </w:tcPr>
          <w:p w:rsidR="00C048B8" w:rsidRPr="00240117" w:rsidRDefault="00C048B8" w:rsidP="00C048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0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755E02" w:rsidRPr="00C13F0C" w:rsidRDefault="00C048B8" w:rsidP="004818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481861" w:rsidRPr="00481861">
              <w:rPr>
                <w:sz w:val="24"/>
                <w:szCs w:val="24"/>
              </w:rPr>
              <w:t>2</w:t>
            </w:r>
            <w:r w:rsidR="00481861">
              <w:rPr>
                <w:sz w:val="24"/>
                <w:szCs w:val="24"/>
              </w:rPr>
              <w:t>9</w:t>
            </w:r>
            <w:r w:rsidR="00481861" w:rsidRPr="00481861">
              <w:rPr>
                <w:sz w:val="24"/>
                <w:szCs w:val="24"/>
              </w:rPr>
              <w:t>.10.20</w:t>
            </w:r>
          </w:p>
        </w:tc>
      </w:tr>
      <w:tr w:rsidR="00755E02" w:rsidRPr="00DA520F" w:rsidTr="005349DF">
        <w:tc>
          <w:tcPr>
            <w:tcW w:w="1570" w:type="dxa"/>
          </w:tcPr>
          <w:p w:rsidR="00755E02" w:rsidRPr="00354059" w:rsidRDefault="003A6AE0" w:rsidP="005349DF">
            <w:pPr>
              <w:jc w:val="center"/>
              <w:rPr>
                <w:sz w:val="24"/>
                <w:szCs w:val="24"/>
              </w:rPr>
            </w:pPr>
            <w:r w:rsidRPr="003A6AE0">
              <w:rPr>
                <w:sz w:val="24"/>
                <w:szCs w:val="24"/>
              </w:rPr>
              <w:t>29.10.20</w:t>
            </w:r>
          </w:p>
        </w:tc>
        <w:tc>
          <w:tcPr>
            <w:tcW w:w="2116" w:type="dxa"/>
          </w:tcPr>
          <w:p w:rsidR="00F97810" w:rsidRPr="00F97810" w:rsidRDefault="00F97810" w:rsidP="00F97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7810">
              <w:rPr>
                <w:sz w:val="24"/>
                <w:szCs w:val="24"/>
              </w:rPr>
              <w:t xml:space="preserve">Правка полосового металла, изогнутого </w:t>
            </w:r>
            <w:proofErr w:type="gramStart"/>
            <w:r w:rsidRPr="00F97810">
              <w:rPr>
                <w:sz w:val="24"/>
                <w:szCs w:val="24"/>
              </w:rPr>
              <w:t>по</w:t>
            </w:r>
            <w:proofErr w:type="gramEnd"/>
            <w:r w:rsidRPr="00F97810">
              <w:rPr>
                <w:sz w:val="24"/>
                <w:szCs w:val="24"/>
              </w:rPr>
              <w:t xml:space="preserve"> </w:t>
            </w:r>
          </w:p>
          <w:p w:rsidR="00F97810" w:rsidRPr="00F97810" w:rsidRDefault="00F97810" w:rsidP="00F97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7810">
              <w:rPr>
                <w:sz w:val="24"/>
                <w:szCs w:val="24"/>
              </w:rPr>
              <w:t xml:space="preserve">плоскости и ребру. Правка </w:t>
            </w:r>
            <w:r w:rsidRPr="00F97810">
              <w:rPr>
                <w:sz w:val="24"/>
                <w:szCs w:val="24"/>
              </w:rPr>
              <w:lastRenderedPageBreak/>
              <w:t xml:space="preserve">выпуклости </w:t>
            </w:r>
            <w:proofErr w:type="gramStart"/>
            <w:r w:rsidRPr="00F97810">
              <w:rPr>
                <w:sz w:val="24"/>
                <w:szCs w:val="24"/>
              </w:rPr>
              <w:t>листового</w:t>
            </w:r>
            <w:proofErr w:type="gramEnd"/>
          </w:p>
          <w:p w:rsidR="00F97810" w:rsidRPr="00F97810" w:rsidRDefault="00F97810" w:rsidP="00F97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7810">
              <w:rPr>
                <w:sz w:val="24"/>
                <w:szCs w:val="24"/>
              </w:rPr>
              <w:t xml:space="preserve">металла. </w:t>
            </w:r>
            <w:proofErr w:type="gramStart"/>
            <w:r w:rsidRPr="00F97810">
              <w:rPr>
                <w:sz w:val="24"/>
                <w:szCs w:val="24"/>
              </w:rPr>
              <w:t>Гибка</w:t>
            </w:r>
            <w:proofErr w:type="gramEnd"/>
            <w:r w:rsidRPr="00F97810">
              <w:rPr>
                <w:sz w:val="24"/>
                <w:szCs w:val="24"/>
              </w:rPr>
              <w:t xml:space="preserve"> кромок листового материала</w:t>
            </w:r>
          </w:p>
          <w:p w:rsidR="00F97810" w:rsidRPr="00F97810" w:rsidRDefault="00F97810" w:rsidP="00F97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7810">
              <w:rPr>
                <w:sz w:val="24"/>
                <w:szCs w:val="24"/>
              </w:rPr>
              <w:t>вручную и с применением простейших гибочных</w:t>
            </w:r>
          </w:p>
          <w:p w:rsidR="00755E02" w:rsidRPr="00DA520F" w:rsidRDefault="00F97810" w:rsidP="00F9781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7810">
              <w:rPr>
                <w:sz w:val="24"/>
                <w:szCs w:val="24"/>
              </w:rPr>
              <w:t>приспособлений.</w:t>
            </w:r>
          </w:p>
        </w:tc>
        <w:tc>
          <w:tcPr>
            <w:tcW w:w="850" w:type="dxa"/>
          </w:tcPr>
          <w:p w:rsidR="00755E02" w:rsidRPr="00C13F0C" w:rsidRDefault="00755E02" w:rsidP="00E7451E">
            <w:pPr>
              <w:spacing w:after="0" w:line="240" w:lineRule="auto"/>
              <w:rPr>
                <w:sz w:val="24"/>
                <w:szCs w:val="24"/>
              </w:rPr>
            </w:pPr>
            <w:r w:rsidRPr="00C13F0C">
              <w:rPr>
                <w:sz w:val="24"/>
                <w:szCs w:val="24"/>
              </w:rPr>
              <w:lastRenderedPageBreak/>
              <w:t xml:space="preserve"> 2 ч.</w:t>
            </w:r>
          </w:p>
        </w:tc>
        <w:tc>
          <w:tcPr>
            <w:tcW w:w="4821" w:type="dxa"/>
          </w:tcPr>
          <w:p w:rsidR="00645BBD" w:rsidRPr="00645BBD" w:rsidRDefault="00645BBD" w:rsidP="00645BBD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 w:rsidRPr="00645BBD">
              <w:rPr>
                <w:sz w:val="24"/>
                <w:szCs w:val="24"/>
              </w:rPr>
              <w:t xml:space="preserve">1.Ознакомиться с теоретическим материалом по ссылке: </w:t>
            </w:r>
          </w:p>
          <w:p w:rsidR="00755E02" w:rsidRDefault="00922A61" w:rsidP="00645BBD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hyperlink r:id="rId11" w:history="1">
              <w:r w:rsidR="000E2BAF" w:rsidRPr="000E2BAF">
                <w:rPr>
                  <w:rStyle w:val="a5"/>
                  <w:sz w:val="24"/>
                  <w:szCs w:val="24"/>
                </w:rPr>
                <w:t>https://studopedia.net/7_30257_vipolnenie-gibki-metalla-razlichnogo-haraktera-s-podborom-instrumenta-i-osnastki.html</w:t>
              </w:r>
            </w:hyperlink>
          </w:p>
          <w:p w:rsidR="000E2BAF" w:rsidRDefault="000E2BAF" w:rsidP="000E2BAF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>
              <w:rPr>
                <w:sz w:val="24"/>
                <w:szCs w:val="24"/>
              </w:rPr>
              <w:t>пишите п</w:t>
            </w:r>
            <w:r w:rsidRPr="000E2BAF">
              <w:rPr>
                <w:sz w:val="24"/>
                <w:szCs w:val="24"/>
              </w:rPr>
              <w:t>оследовательность правки</w:t>
            </w:r>
            <w:r>
              <w:t xml:space="preserve"> </w:t>
            </w:r>
            <w:r w:rsidRPr="000E2BAF">
              <w:rPr>
                <w:sz w:val="24"/>
                <w:szCs w:val="24"/>
              </w:rPr>
              <w:lastRenderedPageBreak/>
              <w:t>полосового металла</w:t>
            </w:r>
          </w:p>
          <w:p w:rsidR="000E2BAF" w:rsidRDefault="000E2BAF" w:rsidP="000E2BAF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Опишите п</w:t>
            </w:r>
            <w:r w:rsidRPr="000E2BAF">
              <w:rPr>
                <w:sz w:val="24"/>
                <w:szCs w:val="24"/>
              </w:rPr>
              <w:t>оследовательность правки</w:t>
            </w:r>
            <w:r>
              <w:t xml:space="preserve"> </w:t>
            </w:r>
            <w:r w:rsidRPr="000E2BAF">
              <w:rPr>
                <w:sz w:val="24"/>
                <w:szCs w:val="24"/>
              </w:rPr>
              <w:t>выпуклости листового</w:t>
            </w:r>
            <w:r>
              <w:rPr>
                <w:sz w:val="24"/>
                <w:szCs w:val="24"/>
              </w:rPr>
              <w:t xml:space="preserve"> </w:t>
            </w:r>
            <w:r w:rsidRPr="000E2BAF">
              <w:rPr>
                <w:sz w:val="24"/>
                <w:szCs w:val="24"/>
              </w:rPr>
              <w:t>металла</w:t>
            </w:r>
          </w:p>
          <w:p w:rsidR="000E2BAF" w:rsidRPr="00645BBD" w:rsidRDefault="000E2BAF" w:rsidP="000E2BAF">
            <w:pPr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C048B8" w:rsidRPr="00240117" w:rsidRDefault="00C048B8" w:rsidP="00C048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2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755E02" w:rsidRPr="00C13F0C" w:rsidRDefault="00481861" w:rsidP="004818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</w:t>
            </w:r>
            <w:r w:rsidR="00C048B8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C048B8" w:rsidRPr="00240117">
              <w:rPr>
                <w:sz w:val="24"/>
                <w:szCs w:val="24"/>
              </w:rPr>
              <w:t>.20</w:t>
            </w:r>
          </w:p>
        </w:tc>
      </w:tr>
    </w:tbl>
    <w:p w:rsidR="009F610F" w:rsidRPr="000207C8" w:rsidRDefault="009F610F" w:rsidP="000207C8">
      <w:pPr>
        <w:rPr>
          <w:sz w:val="24"/>
          <w:szCs w:val="24"/>
        </w:rPr>
      </w:pPr>
      <w:r>
        <w:rPr>
          <w:sz w:val="24"/>
          <w:szCs w:val="24"/>
        </w:rPr>
        <w:lastRenderedPageBreak/>
        <w:t>Уважаемые студенты! Если вы выполняете задание письменно в тетради, не забывайте ставить дату выполнения.</w:t>
      </w:r>
      <w:r w:rsidR="002A61FA">
        <w:rPr>
          <w:sz w:val="24"/>
          <w:szCs w:val="24"/>
        </w:rPr>
        <w:t xml:space="preserve"> Вы можете использовать другие сайты, но чтобы материал соответствовал темам занятий.</w:t>
      </w:r>
    </w:p>
    <w:sectPr w:rsidR="009F610F" w:rsidRPr="000207C8" w:rsidSect="0024011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57A62"/>
    <w:rsid w:val="000A4561"/>
    <w:rsid w:val="000E2BAF"/>
    <w:rsid w:val="00105525"/>
    <w:rsid w:val="0012495E"/>
    <w:rsid w:val="0013666A"/>
    <w:rsid w:val="0015041B"/>
    <w:rsid w:val="001524D7"/>
    <w:rsid w:val="001C3969"/>
    <w:rsid w:val="001E6DF5"/>
    <w:rsid w:val="00240117"/>
    <w:rsid w:val="0027173B"/>
    <w:rsid w:val="002726BE"/>
    <w:rsid w:val="00291EDA"/>
    <w:rsid w:val="002A61FA"/>
    <w:rsid w:val="00347A7C"/>
    <w:rsid w:val="00354059"/>
    <w:rsid w:val="003A6AE0"/>
    <w:rsid w:val="003D4BD4"/>
    <w:rsid w:val="00452282"/>
    <w:rsid w:val="00481861"/>
    <w:rsid w:val="004D5226"/>
    <w:rsid w:val="004D5866"/>
    <w:rsid w:val="005215CA"/>
    <w:rsid w:val="005349DF"/>
    <w:rsid w:val="005548AB"/>
    <w:rsid w:val="00576CFD"/>
    <w:rsid w:val="005851E5"/>
    <w:rsid w:val="00621CB8"/>
    <w:rsid w:val="006361A5"/>
    <w:rsid w:val="00645BBD"/>
    <w:rsid w:val="00691679"/>
    <w:rsid w:val="006C35A0"/>
    <w:rsid w:val="007046F7"/>
    <w:rsid w:val="00740C60"/>
    <w:rsid w:val="00755E02"/>
    <w:rsid w:val="007C6DAE"/>
    <w:rsid w:val="007D1AF8"/>
    <w:rsid w:val="0082728A"/>
    <w:rsid w:val="0085545F"/>
    <w:rsid w:val="0089656E"/>
    <w:rsid w:val="00922A61"/>
    <w:rsid w:val="009331ED"/>
    <w:rsid w:val="00955E28"/>
    <w:rsid w:val="00984AFF"/>
    <w:rsid w:val="009952FD"/>
    <w:rsid w:val="009B15E9"/>
    <w:rsid w:val="009D1085"/>
    <w:rsid w:val="009F610F"/>
    <w:rsid w:val="00A10D4C"/>
    <w:rsid w:val="00A12BDD"/>
    <w:rsid w:val="00A90F7B"/>
    <w:rsid w:val="00AB377D"/>
    <w:rsid w:val="00AC2C1B"/>
    <w:rsid w:val="00AD0088"/>
    <w:rsid w:val="00AE43A2"/>
    <w:rsid w:val="00AE6945"/>
    <w:rsid w:val="00B40092"/>
    <w:rsid w:val="00B62C87"/>
    <w:rsid w:val="00BF5386"/>
    <w:rsid w:val="00C048B8"/>
    <w:rsid w:val="00C13F0C"/>
    <w:rsid w:val="00CB5ADF"/>
    <w:rsid w:val="00CB64A7"/>
    <w:rsid w:val="00CE404E"/>
    <w:rsid w:val="00D210CC"/>
    <w:rsid w:val="00D23847"/>
    <w:rsid w:val="00DA520F"/>
    <w:rsid w:val="00E03ABE"/>
    <w:rsid w:val="00E27878"/>
    <w:rsid w:val="00E31B54"/>
    <w:rsid w:val="00E57535"/>
    <w:rsid w:val="00E63E7A"/>
    <w:rsid w:val="00EB17BB"/>
    <w:rsid w:val="00ED46AB"/>
    <w:rsid w:val="00ED51FF"/>
    <w:rsid w:val="00EE3176"/>
    <w:rsid w:val="00F064B6"/>
    <w:rsid w:val="00F651B6"/>
    <w:rsid w:val="00F97810"/>
    <w:rsid w:val="00FB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B8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5851E5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C13F0C"/>
    <w:rPr>
      <w:sz w:val="23"/>
    </w:rPr>
  </w:style>
  <w:style w:type="paragraph" w:styleId="a6">
    <w:name w:val="Body Text"/>
    <w:basedOn w:val="a"/>
    <w:link w:val="a7"/>
    <w:uiPriority w:val="99"/>
    <w:rsid w:val="00C13F0C"/>
    <w:pPr>
      <w:shd w:val="clear" w:color="auto" w:fill="FFFFFF"/>
      <w:spacing w:after="0" w:line="240" w:lineRule="atLeast"/>
      <w:jc w:val="center"/>
    </w:pPr>
    <w:rPr>
      <w:sz w:val="23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740C60"/>
    <w:rPr>
      <w:rFonts w:cs="Times New Roman"/>
      <w:lang w:eastAsia="en-US"/>
    </w:rPr>
  </w:style>
  <w:style w:type="character" w:customStyle="1" w:styleId="40">
    <w:name w:val="Заголовок 4 Знак"/>
    <w:link w:val="4"/>
    <w:uiPriority w:val="99"/>
    <w:locked/>
    <w:rsid w:val="005851E5"/>
    <w:rPr>
      <w:rFonts w:ascii="Arial" w:hAnsi="Arial"/>
      <w:sz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lastovetss@yandex.ru%2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tankiexpert.ru/tehnologii/kontrol-rezby.html" TargetMode="External"/><Relationship Id="rId12" Type="http://schemas.openxmlformats.org/officeDocument/2006/relationships/hyperlink" Target="plastovetss@yandex.r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plastovetss@yandex.ru%20" TargetMode="External"/><Relationship Id="rId11" Type="http://schemas.openxmlformats.org/officeDocument/2006/relationships/hyperlink" Target="https://studopedia.net/7_30257_vipolnenie-gibki-metalla-razlichnogo-haraktera-s-podborom-instrumenta-i-osnastk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plastovetss@yandex.ru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tovdome.ru/60/386/164/1128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239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PC31</cp:lastModifiedBy>
  <cp:revision>38</cp:revision>
  <dcterms:created xsi:type="dcterms:W3CDTF">2020-03-20T08:41:00Z</dcterms:created>
  <dcterms:modified xsi:type="dcterms:W3CDTF">2020-10-19T06:02:00Z</dcterms:modified>
</cp:coreProperties>
</file>