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1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8613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22.02-07.03</w:t>
            </w:r>
            <w:r w:rsidR="006B77B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C51A61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7B5" w:rsidRPr="00C51A61" w:rsidTr="00225FE5">
        <w:tc>
          <w:tcPr>
            <w:tcW w:w="1570" w:type="dxa"/>
          </w:tcPr>
          <w:p w:rsidR="006B77B5" w:rsidRDefault="00861316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="006B77B5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974" w:type="dxa"/>
          </w:tcPr>
          <w:p w:rsidR="006B77B5" w:rsidRPr="00C51A61" w:rsidRDefault="003F4003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 «Определение качества бензина по внешним признакам. Анализ на содержание водорастворимых кислот и щелочей»</w:t>
            </w:r>
          </w:p>
        </w:tc>
        <w:tc>
          <w:tcPr>
            <w:tcW w:w="709" w:type="dxa"/>
          </w:tcPr>
          <w:p w:rsidR="006B77B5" w:rsidRPr="00C51A61" w:rsidRDefault="006B77B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3F4003" w:rsidRPr="003F4003" w:rsidRDefault="003F4003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>1) В лабораторной тетради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аполнить методики выполнения к 1</w:t>
            </w: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работе в соответствии с практикумом: Кириченко Н.П. Автомобильные эксплуатационные материалы. Практикум: Учебное пособие для студенческих учреждений среднего профессионального образования / Кириченко Н.П. М: Издательский центр «Академия», 2004г. использовать</w:t>
            </w:r>
          </w:p>
          <w:p w:rsidR="006B77B5" w:rsidRDefault="003F4003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 xml:space="preserve"> (сканиро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вид практикума) Стр.</w:t>
            </w:r>
            <w:r w:rsidR="004C2D9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861316" w:rsidRPr="00861316" w:rsidRDefault="00861316" w:rsidP="0086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61316">
              <w:rPr>
                <w:rFonts w:ascii="Times New Roman" w:hAnsi="Times New Roman" w:cs="Times New Roman"/>
                <w:sz w:val="24"/>
                <w:szCs w:val="24"/>
              </w:rPr>
              <w:t>2) Выполнить тест по части 1 и части 2</w:t>
            </w:r>
          </w:p>
          <w:p w:rsidR="00861316" w:rsidRPr="00861316" w:rsidRDefault="00861316" w:rsidP="0086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16">
              <w:rPr>
                <w:rFonts w:ascii="Times New Roman" w:hAnsi="Times New Roman" w:cs="Times New Roman"/>
                <w:sz w:val="24"/>
                <w:szCs w:val="24"/>
              </w:rPr>
              <w:t>(тест по модулю раздел 2, автом экспл матер)</w:t>
            </w:r>
          </w:p>
          <w:p w:rsidR="00861316" w:rsidRPr="00B42242" w:rsidRDefault="00861316" w:rsidP="0086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16">
              <w:rPr>
                <w:rFonts w:ascii="Times New Roman" w:hAnsi="Times New Roman" w:cs="Times New Roman"/>
                <w:sz w:val="24"/>
                <w:szCs w:val="24"/>
              </w:rPr>
              <w:t>(Вариант 2, Вариант 1,четные номера по списку выполнеют 2 вариант, нечетные выполняют 1 вариант)</w:t>
            </w:r>
          </w:p>
        </w:tc>
        <w:tc>
          <w:tcPr>
            <w:tcW w:w="1825" w:type="dxa"/>
          </w:tcPr>
          <w:p w:rsidR="006B77B5" w:rsidRPr="006B77B5" w:rsidRDefault="00C74A98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9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74A98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 w:rsidRPr="00C7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99">
              <w:rPr>
                <w:rFonts w:ascii="Times New Roman" w:hAnsi="Times New Roman" w:cs="Times New Roman"/>
                <w:sz w:val="24"/>
                <w:szCs w:val="24"/>
              </w:rPr>
              <w:t xml:space="preserve">1 лаб работу с заполненными методиками </w:t>
            </w:r>
            <w:r w:rsidR="00861316">
              <w:rPr>
                <w:rFonts w:ascii="Times New Roman" w:hAnsi="Times New Roman" w:cs="Times New Roman"/>
                <w:sz w:val="24"/>
                <w:szCs w:val="24"/>
              </w:rPr>
              <w:t xml:space="preserve">и тест по части 1 и 2 </w:t>
            </w:r>
            <w:r w:rsidR="006B77B5" w:rsidRPr="006B77B5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B77B5" w:rsidRDefault="00911F68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77B5" w:rsidRPr="009A3C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6B77B5" w:rsidRPr="00B42242" w:rsidRDefault="00861316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(20 минут) на </w:t>
            </w:r>
            <w:r w:rsidRPr="00861316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</w:p>
        </w:tc>
      </w:tr>
      <w:tr w:rsidR="00861316" w:rsidRPr="00C51A61" w:rsidTr="00225FE5">
        <w:tc>
          <w:tcPr>
            <w:tcW w:w="1570" w:type="dxa"/>
          </w:tcPr>
          <w:p w:rsidR="00861316" w:rsidRDefault="00861316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2.03.21</w:t>
            </w:r>
          </w:p>
        </w:tc>
        <w:tc>
          <w:tcPr>
            <w:tcW w:w="1974" w:type="dxa"/>
          </w:tcPr>
          <w:p w:rsidR="00861316" w:rsidRPr="003F4003" w:rsidRDefault="003F1C76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2 « Определение фракционного состава бензина»</w:t>
            </w:r>
          </w:p>
        </w:tc>
        <w:tc>
          <w:tcPr>
            <w:tcW w:w="709" w:type="dxa"/>
          </w:tcPr>
          <w:p w:rsidR="00861316" w:rsidRDefault="008613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3F1C76" w:rsidRPr="003F1C76" w:rsidRDefault="003F1C76" w:rsidP="003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>1) В лабораторной тетради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аполнить методики выполнения к 2</w:t>
            </w: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работе в соответствии с практикумом: Кириченко Н.П. Автомобильные эксплуатационные материалы. Практикум: Учебное пособие для студенческих учреждений среднего профессионального образования / Кириченко Н.П. М: Издательский центр «Академия», 2004г. использовать</w:t>
            </w:r>
          </w:p>
          <w:p w:rsidR="00861316" w:rsidRPr="003F4003" w:rsidRDefault="003F1C76" w:rsidP="003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 xml:space="preserve"> (сканир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ованный вид практикума) Стр.6-12</w:t>
            </w:r>
          </w:p>
        </w:tc>
        <w:tc>
          <w:tcPr>
            <w:tcW w:w="1825" w:type="dxa"/>
          </w:tcPr>
          <w:p w:rsidR="003F1C76" w:rsidRPr="003F1C76" w:rsidRDefault="003F1C76" w:rsidP="003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3F1C76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 xml:space="preserve"> лаб работу с заполненными методиками по эл. Почте преподавателю</w:t>
            </w:r>
          </w:p>
          <w:p w:rsidR="00861316" w:rsidRDefault="003F1C76" w:rsidP="003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21A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F1C76" w:rsidRPr="00C74A98" w:rsidRDefault="003F1C76" w:rsidP="003F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6" w:rsidRPr="00C51A61" w:rsidTr="00225FE5">
        <w:tc>
          <w:tcPr>
            <w:tcW w:w="1570" w:type="dxa"/>
          </w:tcPr>
          <w:p w:rsidR="00861316" w:rsidRDefault="00861316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3.03.21</w:t>
            </w:r>
          </w:p>
        </w:tc>
        <w:tc>
          <w:tcPr>
            <w:tcW w:w="1974" w:type="dxa"/>
          </w:tcPr>
          <w:p w:rsidR="00861316" w:rsidRPr="003F4003" w:rsidRDefault="003F1C76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1C7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 влияния  отклонений  показателей  качества автомобильного бензина от </w:t>
            </w:r>
            <w:r w:rsidRPr="003F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 ГОСТу 32513-2013</w:t>
            </w:r>
          </w:p>
        </w:tc>
        <w:tc>
          <w:tcPr>
            <w:tcW w:w="709" w:type="dxa"/>
          </w:tcPr>
          <w:p w:rsidR="00861316" w:rsidRDefault="008613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5104" w:type="dxa"/>
          </w:tcPr>
          <w:p w:rsidR="00861316" w:rsidRDefault="003F1C76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1)Выполнить тесты дополнения по теме 1 и теме 2 в лабораторных</w:t>
            </w:r>
            <w:r w:rsidR="00911F68">
              <w:rPr>
                <w:rFonts w:ascii="Times New Roman" w:hAnsi="Times New Roman" w:cs="Times New Roman"/>
                <w:sz w:val="24"/>
                <w:szCs w:val="24"/>
              </w:rPr>
              <w:t xml:space="preserve"> тетрадях 1 и 2 соответственно (проверю на уроке при защите лабораторных работ)</w:t>
            </w:r>
            <w:bookmarkStart w:id="0" w:name="_GoBack"/>
            <w:bookmarkEnd w:id="0"/>
          </w:p>
          <w:p w:rsidR="003F1C76" w:rsidRPr="003F4003" w:rsidRDefault="003F1C76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самостоятельную работу на 2 варианта!</w:t>
            </w:r>
            <w:r w:rsidR="00911F68">
              <w:t xml:space="preserve"> </w:t>
            </w:r>
            <w:r w:rsidR="00911F68" w:rsidRPr="00911F68">
              <w:rPr>
                <w:rFonts w:ascii="Times New Roman" w:hAnsi="Times New Roman" w:cs="Times New Roman"/>
                <w:sz w:val="24"/>
                <w:szCs w:val="24"/>
              </w:rPr>
              <w:t xml:space="preserve">(Вариант 2, Вариант 1,четные номера по списку выполнеют 2 вариант, </w:t>
            </w:r>
            <w:r w:rsidR="00911F68" w:rsidRPr="0091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нечетные выполняют 1 вариант)</w:t>
            </w:r>
          </w:p>
        </w:tc>
        <w:tc>
          <w:tcPr>
            <w:tcW w:w="1825" w:type="dxa"/>
          </w:tcPr>
          <w:p w:rsidR="00911F68" w:rsidRPr="00911F68" w:rsidRDefault="00911F68" w:rsidP="009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самостоятельную работу </w:t>
            </w:r>
            <w:r w:rsidRPr="00911F68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861316" w:rsidRDefault="00911F68" w:rsidP="009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21A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</w:t>
              </w:r>
              <w:r w:rsidRPr="00621A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il.ru</w:t>
              </w:r>
            </w:hyperlink>
          </w:p>
          <w:p w:rsidR="00911F68" w:rsidRPr="00C74A98" w:rsidRDefault="00911F68" w:rsidP="0091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196F"/>
    <w:rsid w:val="000854DD"/>
    <w:rsid w:val="000A0D6A"/>
    <w:rsid w:val="000C234D"/>
    <w:rsid w:val="000D08C3"/>
    <w:rsid w:val="000F67AF"/>
    <w:rsid w:val="00105525"/>
    <w:rsid w:val="0012495E"/>
    <w:rsid w:val="001B0C56"/>
    <w:rsid w:val="001F35B1"/>
    <w:rsid w:val="00225FE5"/>
    <w:rsid w:val="0027173B"/>
    <w:rsid w:val="00295736"/>
    <w:rsid w:val="002A1524"/>
    <w:rsid w:val="002D292C"/>
    <w:rsid w:val="00311B62"/>
    <w:rsid w:val="003137CB"/>
    <w:rsid w:val="00326AA1"/>
    <w:rsid w:val="003C20B9"/>
    <w:rsid w:val="003E10D7"/>
    <w:rsid w:val="003F1C76"/>
    <w:rsid w:val="003F4003"/>
    <w:rsid w:val="00495C4F"/>
    <w:rsid w:val="004C2D99"/>
    <w:rsid w:val="004E02EF"/>
    <w:rsid w:val="005618A0"/>
    <w:rsid w:val="00595892"/>
    <w:rsid w:val="005B7ACD"/>
    <w:rsid w:val="00613685"/>
    <w:rsid w:val="0064793D"/>
    <w:rsid w:val="00691F7C"/>
    <w:rsid w:val="006B77B5"/>
    <w:rsid w:val="0073396A"/>
    <w:rsid w:val="00774789"/>
    <w:rsid w:val="007C6DAE"/>
    <w:rsid w:val="008257DE"/>
    <w:rsid w:val="00861316"/>
    <w:rsid w:val="008A5300"/>
    <w:rsid w:val="00911F68"/>
    <w:rsid w:val="009406F5"/>
    <w:rsid w:val="00990058"/>
    <w:rsid w:val="009B26B0"/>
    <w:rsid w:val="009D1085"/>
    <w:rsid w:val="009E4749"/>
    <w:rsid w:val="009F07F1"/>
    <w:rsid w:val="00A12BDD"/>
    <w:rsid w:val="00AB377D"/>
    <w:rsid w:val="00AD31D6"/>
    <w:rsid w:val="00AE43A2"/>
    <w:rsid w:val="00B2796C"/>
    <w:rsid w:val="00B42242"/>
    <w:rsid w:val="00BA1107"/>
    <w:rsid w:val="00BC24D7"/>
    <w:rsid w:val="00BD206C"/>
    <w:rsid w:val="00BF5386"/>
    <w:rsid w:val="00C51A61"/>
    <w:rsid w:val="00C74A98"/>
    <w:rsid w:val="00CB6644"/>
    <w:rsid w:val="00D03A84"/>
    <w:rsid w:val="00DE11ED"/>
    <w:rsid w:val="00DE4D4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BB8E1-E4DE-4E63-BA9F-457CB4B4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49B1-9D3B-4667-9965-F78A01F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IRBIS</cp:lastModifiedBy>
  <cp:revision>51</cp:revision>
  <dcterms:created xsi:type="dcterms:W3CDTF">2020-03-20T08:41:00Z</dcterms:created>
  <dcterms:modified xsi:type="dcterms:W3CDTF">2021-02-18T16:56:00Z</dcterms:modified>
</cp:coreProperties>
</file>