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085585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биология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085585" w:rsidP="0005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31B05">
              <w:rPr>
                <w:rFonts w:ascii="Times New Roman" w:hAnsi="Times New Roman" w:cs="Times New Roman"/>
                <w:sz w:val="24"/>
                <w:szCs w:val="24"/>
              </w:rPr>
              <w:t>12.2020-27.12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3 дня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5104"/>
        <w:gridCol w:w="1825"/>
      </w:tblGrid>
      <w:tr w:rsidR="0027173B" w:rsidRPr="00414B7D" w:rsidTr="0070117E">
        <w:tc>
          <w:tcPr>
            <w:tcW w:w="1418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70117E">
        <w:tc>
          <w:tcPr>
            <w:tcW w:w="1418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C1" w:rsidRPr="00414B7D" w:rsidTr="0070117E">
        <w:tc>
          <w:tcPr>
            <w:tcW w:w="1418" w:type="dxa"/>
          </w:tcPr>
          <w:p w:rsidR="007A2AC1" w:rsidRPr="00414B7D" w:rsidRDefault="00131B05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7A2AC1" w:rsidRPr="00414B7D" w:rsidRDefault="00FC09C1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системы. Видовая и пространственная структура  экосистем. Пищевые связи, круговорот веществ и превращение энергии в экосистемах. Межвидовые взаимоотношения в экосистеме.</w:t>
            </w: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EC64FA" w:rsidRPr="00EC64FA" w:rsidRDefault="00EC64FA" w:rsidP="00EC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C64FA">
              <w:rPr>
                <w:rFonts w:ascii="Times New Roman" w:hAnsi="Times New Roman" w:cs="Times New Roman"/>
                <w:sz w:val="24"/>
                <w:szCs w:val="24"/>
              </w:rPr>
              <w:t>Константинов В.М Общая биология: учебник для студ. образ. учреждений сред. проф. образ-я, В.М.Константинов, А.Г. Редоков, Е.О. Фадеев, под. ред. В.М Константинова. – 7-е изд. М.: издательский центр «Академия», 2010.</w:t>
            </w:r>
          </w:p>
          <w:p w:rsidR="00BD67DC" w:rsidRDefault="00537FDA" w:rsidP="00EC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Стр.210 ответить на </w:t>
            </w:r>
            <w:r w:rsidR="00EC64FA">
              <w:rPr>
                <w:rFonts w:ascii="Times New Roman" w:hAnsi="Times New Roman" w:cs="Times New Roman"/>
                <w:sz w:val="24"/>
                <w:szCs w:val="24"/>
              </w:rPr>
              <w:t>6 вопросов</w:t>
            </w:r>
          </w:p>
          <w:p w:rsidR="00751121" w:rsidRPr="00414B7D" w:rsidRDefault="00537FDA" w:rsidP="0075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234 ответить на 12 вопросов</w:t>
            </w:r>
          </w:p>
        </w:tc>
        <w:tc>
          <w:tcPr>
            <w:tcW w:w="1825" w:type="dxa"/>
          </w:tcPr>
          <w:p w:rsidR="0082716C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A7C9B" w:rsidRDefault="00EC64FA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6050CF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21" w:rsidRPr="00414B7D" w:rsidTr="0070117E">
        <w:tc>
          <w:tcPr>
            <w:tcW w:w="1418" w:type="dxa"/>
          </w:tcPr>
          <w:p w:rsidR="00751121" w:rsidRDefault="00131B05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75112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751121" w:rsidRPr="00AB52E2" w:rsidRDefault="00FC09C1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5. Составление схем передачи веществ и энергии по цепям питания в природной экосистеме и в агроценозе.</w:t>
            </w:r>
          </w:p>
        </w:tc>
        <w:tc>
          <w:tcPr>
            <w:tcW w:w="709" w:type="dxa"/>
          </w:tcPr>
          <w:p w:rsidR="00751121" w:rsidRDefault="00347912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8811BA" w:rsidRPr="008811BA" w:rsidRDefault="008811BA" w:rsidP="008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BA">
              <w:rPr>
                <w:rFonts w:ascii="Times New Roman" w:hAnsi="Times New Roman" w:cs="Times New Roman"/>
                <w:sz w:val="24"/>
                <w:szCs w:val="24"/>
              </w:rPr>
              <w:t>1)Константинов В.М Общая биология: учебник для студ. образ. учреждений сред. проф. образ-я, В.М.Константинов, А.Г. Редоков, Е.О. Фадеев, под. ред. В.М Константинова. – 7-е изд. М.: издательский центр «Академия», 2010.</w:t>
            </w:r>
          </w:p>
          <w:p w:rsidR="00751121" w:rsidRDefault="00537FDA" w:rsidP="0053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236-253 стр. 253 ответить на 6 вопросов.</w:t>
            </w:r>
          </w:p>
          <w:p w:rsidR="00537FDA" w:rsidRDefault="00537FDA" w:rsidP="0053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выполнить зачетную </w:t>
            </w:r>
            <w:r w:rsidR="006507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работу(прикреплена на сайте)</w:t>
            </w:r>
          </w:p>
          <w:p w:rsidR="007A0477" w:rsidRDefault="007A0477" w:rsidP="0053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77">
              <w:rPr>
                <w:rFonts w:ascii="Times New Roman" w:hAnsi="Times New Roman" w:cs="Times New Roman"/>
                <w:sz w:val="24"/>
                <w:szCs w:val="24"/>
              </w:rPr>
              <w:t xml:space="preserve"> На 2ом листе написать зачетну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контрольную работу по биологии</w:t>
            </w:r>
            <w:r w:rsidRPr="007A0477">
              <w:rPr>
                <w:rFonts w:ascii="Times New Roman" w:hAnsi="Times New Roman" w:cs="Times New Roman"/>
                <w:sz w:val="24"/>
                <w:szCs w:val="24"/>
              </w:rPr>
              <w:t>. 1 Вариант выполняют все нечетные номера по списку, 2 Вариантвсе четные номера по списку группы.</w:t>
            </w:r>
          </w:p>
        </w:tc>
        <w:tc>
          <w:tcPr>
            <w:tcW w:w="1825" w:type="dxa"/>
          </w:tcPr>
          <w:p w:rsidR="00347912" w:rsidRPr="008811BA" w:rsidRDefault="00347912" w:rsidP="0034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1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881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</w:p>
          <w:p w:rsidR="00347912" w:rsidRPr="00347912" w:rsidRDefault="008811BA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537FDA">
              <w:rPr>
                <w:rFonts w:ascii="Times New Roman" w:hAnsi="Times New Roman" w:cs="Times New Roman"/>
                <w:sz w:val="24"/>
                <w:szCs w:val="24"/>
              </w:rPr>
              <w:t xml:space="preserve"> и зачетную </w:t>
            </w:r>
            <w:r w:rsidR="006507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контрольную </w:t>
            </w:r>
            <w:r w:rsidR="00537FD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347912" w:rsidRPr="00347912" w:rsidRDefault="00347912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12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51121" w:rsidRDefault="006050CF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7912" w:rsidRPr="001369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347912" w:rsidRDefault="00347912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6AEB"/>
    <w:rsid w:val="00051513"/>
    <w:rsid w:val="00057B2A"/>
    <w:rsid w:val="00070AAE"/>
    <w:rsid w:val="00084F5E"/>
    <w:rsid w:val="00085585"/>
    <w:rsid w:val="0009338D"/>
    <w:rsid w:val="00093A5E"/>
    <w:rsid w:val="000A0D6A"/>
    <w:rsid w:val="000B03B0"/>
    <w:rsid w:val="000C5FB4"/>
    <w:rsid w:val="00105525"/>
    <w:rsid w:val="001159CC"/>
    <w:rsid w:val="0012495E"/>
    <w:rsid w:val="00131B05"/>
    <w:rsid w:val="00225FE5"/>
    <w:rsid w:val="0027173B"/>
    <w:rsid w:val="002755CD"/>
    <w:rsid w:val="002F0214"/>
    <w:rsid w:val="00301484"/>
    <w:rsid w:val="003137CB"/>
    <w:rsid w:val="00337A4D"/>
    <w:rsid w:val="00342190"/>
    <w:rsid w:val="00347912"/>
    <w:rsid w:val="003A01D0"/>
    <w:rsid w:val="00413229"/>
    <w:rsid w:val="00414B7D"/>
    <w:rsid w:val="00425CFA"/>
    <w:rsid w:val="00470D7A"/>
    <w:rsid w:val="00477B62"/>
    <w:rsid w:val="00537FDA"/>
    <w:rsid w:val="005B2B14"/>
    <w:rsid w:val="005C5C47"/>
    <w:rsid w:val="005D50D9"/>
    <w:rsid w:val="006050CF"/>
    <w:rsid w:val="00636C79"/>
    <w:rsid w:val="00650753"/>
    <w:rsid w:val="00683AD5"/>
    <w:rsid w:val="00695406"/>
    <w:rsid w:val="0070117E"/>
    <w:rsid w:val="00737219"/>
    <w:rsid w:val="00751121"/>
    <w:rsid w:val="007A0477"/>
    <w:rsid w:val="007A2AC1"/>
    <w:rsid w:val="007C6DAE"/>
    <w:rsid w:val="00817B11"/>
    <w:rsid w:val="0082716C"/>
    <w:rsid w:val="008669EC"/>
    <w:rsid w:val="008811BA"/>
    <w:rsid w:val="00885157"/>
    <w:rsid w:val="008B0CC5"/>
    <w:rsid w:val="008D4DC0"/>
    <w:rsid w:val="00944579"/>
    <w:rsid w:val="009D1085"/>
    <w:rsid w:val="009E6C06"/>
    <w:rsid w:val="009E7D92"/>
    <w:rsid w:val="00A00C6F"/>
    <w:rsid w:val="00A11BEF"/>
    <w:rsid w:val="00A12BDD"/>
    <w:rsid w:val="00A23F4B"/>
    <w:rsid w:val="00AB377D"/>
    <w:rsid w:val="00AB52E2"/>
    <w:rsid w:val="00AE43A2"/>
    <w:rsid w:val="00B42BCC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A7C9B"/>
    <w:rsid w:val="00EC24CE"/>
    <w:rsid w:val="00EC64FA"/>
    <w:rsid w:val="00ED46AB"/>
    <w:rsid w:val="00F801A0"/>
    <w:rsid w:val="00F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67</cp:revision>
  <dcterms:created xsi:type="dcterms:W3CDTF">2020-03-20T08:41:00Z</dcterms:created>
  <dcterms:modified xsi:type="dcterms:W3CDTF">2020-12-08T05:39:00Z</dcterms:modified>
</cp:coreProperties>
</file>