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BD15DF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 23.02.07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BD15D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01,02, Автомобильные эксплуатационные материалы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592B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09.11.2020-13</w:t>
            </w:r>
            <w:r w:rsidR="006932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1275F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2106A3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C2B28" w:rsidRDefault="005C22DB" w:rsidP="00BD15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B">
              <w:rPr>
                <w:rFonts w:ascii="Times New Roman" w:hAnsi="Times New Roman" w:cs="Times New Roman"/>
                <w:sz w:val="24"/>
                <w:szCs w:val="24"/>
              </w:rPr>
              <w:t>Раздел 1 Автомобильные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2DB" w:rsidRPr="00003B6E" w:rsidRDefault="005C22DB" w:rsidP="00BD15D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бензины, дизельные топлива, альтернативные топлива.</w:t>
            </w:r>
          </w:p>
        </w:tc>
        <w:tc>
          <w:tcPr>
            <w:tcW w:w="709" w:type="dxa"/>
          </w:tcPr>
          <w:p w:rsidR="00DC2B28" w:rsidRPr="00003B6E" w:rsidRDefault="00DC2B2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C3F1A" w:rsidRDefault="00285A19" w:rsidP="001C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>)Ответить на вопросы по учебнику Кириченко Н.Б Автомобильные эксплуатационные материалы. Учебное пособие для среднего профессионального образования/ Н.П Кириченко. М: Издательский центр «Академия» 2012г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прикрепленных материалах стр.36(7вопросов),стр.54 (6вопросов)</w:t>
            </w:r>
          </w:p>
          <w:p w:rsidR="00CC2A65" w:rsidRPr="00CC2A65" w:rsidRDefault="00285A19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по частям с 1 по 4 стр. (</w:t>
            </w:r>
            <w:r w:rsidR="00CC2A65" w:rsidRPr="00CC2A65">
              <w:rPr>
                <w:rFonts w:ascii="Times New Roman" w:hAnsi="Times New Roman" w:cs="Times New Roman"/>
                <w:sz w:val="24"/>
                <w:szCs w:val="24"/>
              </w:rPr>
              <w:t>(тест по модулю раздел 2, автом экспл матер)</w:t>
            </w:r>
          </w:p>
          <w:p w:rsidR="00285A19" w:rsidRPr="00003B6E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1825" w:type="dxa"/>
          </w:tcPr>
          <w:p w:rsidR="00592B02" w:rsidRDefault="00592B02" w:rsidP="005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ДИСКОРД</w:t>
            </w:r>
          </w:p>
          <w:p w:rsidR="00A641BE" w:rsidRPr="00A641BE" w:rsidRDefault="001C3F1A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1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к тесту по 1,2,3,4 частям </w:t>
            </w:r>
            <w:r w:rsidR="00A641BE" w:rsidRPr="00A641BE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592B02" w:rsidP="00A64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641BE" w:rsidRPr="00A641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DC2B28" w:rsidRPr="00003B6E" w:rsidTr="00225FE5">
        <w:tc>
          <w:tcPr>
            <w:tcW w:w="1570" w:type="dxa"/>
          </w:tcPr>
          <w:p w:rsidR="00DC2B28" w:rsidRPr="00003B6E" w:rsidRDefault="00592B02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06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C2B28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C2B28" w:rsidRDefault="005C22DB" w:rsidP="00BA386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2D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II Автомобильные смазочные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C22DB" w:rsidRPr="00003B6E" w:rsidRDefault="005C22DB" w:rsidP="00BA386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Масла для двигателей(моторные, трансмиссионные), пластичные смазки.</w:t>
            </w:r>
          </w:p>
        </w:tc>
        <w:tc>
          <w:tcPr>
            <w:tcW w:w="709" w:type="dxa"/>
          </w:tcPr>
          <w:p w:rsidR="00DC2B28" w:rsidRPr="00003B6E" w:rsidRDefault="00DC2B28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85A19" w:rsidRDefault="00285A19" w:rsidP="0028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страницы учебника Кириченко Н.Б Автомобильные эксплуатационные материалы. Учебное пособие для среднего профессионального образования/ Н.П Кириченко. М: Издательский  центр «Академия» 2012г или по ссылке на учебник </w:t>
            </w:r>
            <w:hyperlink r:id="rId6" w:history="1">
              <w:r w:rsidRPr="00353D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285A19" w:rsidRPr="00285A19" w:rsidRDefault="00285A19" w:rsidP="0028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>Стр. 70-93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прикрепленных материалах</w:t>
            </w:r>
          </w:p>
          <w:p w:rsidR="00285A19" w:rsidRPr="00285A19" w:rsidRDefault="00285A19" w:rsidP="0028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>2) Выполнить тест со страниц 20-23.</w:t>
            </w:r>
          </w:p>
          <w:p w:rsidR="00DC2B28" w:rsidRDefault="00285A19" w:rsidP="0028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 xml:space="preserve"> часть </w:t>
            </w: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 xml:space="preserve"> 5 (тест по модулю раздел 2, автом 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 xml:space="preserve">кспл 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5A19">
              <w:rPr>
                <w:rFonts w:ascii="Times New Roman" w:hAnsi="Times New Roman" w:cs="Times New Roman"/>
                <w:sz w:val="24"/>
                <w:szCs w:val="24"/>
              </w:rPr>
              <w:t>атер)(Вариант 2)</w:t>
            </w:r>
          </w:p>
          <w:p w:rsidR="00CC2A65" w:rsidRPr="00CC2A65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 xml:space="preserve">) Выполнить тест часть 6 Пластичные смазки стр. 24-25 </w:t>
            </w:r>
          </w:p>
          <w:p w:rsidR="00CC2A65" w:rsidRPr="00CC2A65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>(тест по модулю раздел 2, автом экспл матер)</w:t>
            </w:r>
          </w:p>
          <w:p w:rsidR="00CC2A65" w:rsidRPr="00003B6E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>(Вариант 2)</w:t>
            </w:r>
          </w:p>
        </w:tc>
        <w:tc>
          <w:tcPr>
            <w:tcW w:w="1825" w:type="dxa"/>
          </w:tcPr>
          <w:p w:rsidR="00395807" w:rsidRPr="00395807" w:rsidRDefault="00CC2A65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к тестам по 5 и 6 части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C2B28" w:rsidRPr="00003B6E" w:rsidRDefault="00592B02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225FE5">
        <w:tc>
          <w:tcPr>
            <w:tcW w:w="1570" w:type="dxa"/>
          </w:tcPr>
          <w:p w:rsidR="00682FF0" w:rsidRPr="00003B6E" w:rsidRDefault="00592B02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06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82FF0" w:rsidRPr="00003B6E" w:rsidRDefault="005C22DB" w:rsidP="005C22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Автомобильные </w:t>
            </w:r>
            <w:r w:rsidRPr="005C2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жидкости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C22DB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Амортизаторные жидкости. Тормозные жидкости. </w:t>
            </w:r>
          </w:p>
        </w:tc>
        <w:tc>
          <w:tcPr>
            <w:tcW w:w="709" w:type="dxa"/>
          </w:tcPr>
          <w:p w:rsidR="00682FF0" w:rsidRPr="00003B6E" w:rsidRDefault="00682FF0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CC2A65" w:rsidRPr="00CC2A65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 xml:space="preserve">1) Ответить на вопросы по учебнику Кириченко Н.Б Автомобильные 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 материалы. Учебное пособие для среднего профессионального образования/ Н.П Кириченко. М: Издательский  центр «Академия» 2012г 103-112стр.112(6вопросов)</w:t>
            </w:r>
          </w:p>
          <w:p w:rsidR="00682FF0" w:rsidRPr="00003B6E" w:rsidRDefault="00CC2A65" w:rsidP="00CC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>2)Выполнить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7 Специальные жидкости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 xml:space="preserve"> стр.28-29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 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>по модулю авт. Экспл.материалы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вариант2</w:t>
            </w:r>
            <w:r w:rsidRPr="00CC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</w:t>
            </w:r>
            <w:r w:rsidR="00CC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учебнику и к тесту 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82FF0" w:rsidRPr="00003B6E" w:rsidRDefault="00592B02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673DC3">
        <w:tc>
          <w:tcPr>
            <w:tcW w:w="1570" w:type="dxa"/>
          </w:tcPr>
          <w:p w:rsidR="00682FF0" w:rsidRPr="00003B6E" w:rsidRDefault="00592B02" w:rsidP="00DC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2106A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82FF0" w:rsidRDefault="00A445E1" w:rsidP="00A445E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22DB" w:rsidRPr="005C22D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 Организация рационального применения топлива и смазочных материалов на автомобильном транспорте.</w:t>
            </w:r>
          </w:p>
          <w:p w:rsidR="005C22DB" w:rsidRDefault="005C22DB" w:rsidP="00A445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B">
              <w:rPr>
                <w:rFonts w:ascii="Times New Roman" w:hAnsi="Times New Roman" w:cs="Times New Roman"/>
                <w:sz w:val="24"/>
                <w:szCs w:val="24"/>
              </w:rPr>
              <w:t>Раздел 5. Конструкционно-ремонтные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2DB" w:rsidRPr="00003B6E" w:rsidRDefault="005C22DB" w:rsidP="00A445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22DB">
              <w:rPr>
                <w:rFonts w:ascii="Times New Roman" w:hAnsi="Times New Roman" w:cs="Times New Roman"/>
                <w:sz w:val="24"/>
                <w:szCs w:val="24"/>
              </w:rPr>
              <w:t>Раздел 6. Техника безопасности и охрана окружающей среды при использовании автомобильных эксплуатационных материалов.</w:t>
            </w:r>
          </w:p>
        </w:tc>
        <w:tc>
          <w:tcPr>
            <w:tcW w:w="709" w:type="dxa"/>
          </w:tcPr>
          <w:p w:rsidR="00682FF0" w:rsidRPr="00003B6E" w:rsidRDefault="00682FF0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82FF0" w:rsidRDefault="006A263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3A">
              <w:rPr>
                <w:rFonts w:ascii="Times New Roman" w:hAnsi="Times New Roman" w:cs="Times New Roman"/>
                <w:sz w:val="24"/>
                <w:szCs w:val="24"/>
              </w:rPr>
              <w:t xml:space="preserve">1) Прочитать страницы учебника Кириченко Н.Б Автомобильные эксплуатационные материалы. Учебное пособие для среднего профессионального образования/ Н.П Кириченко. М: Издательский  центр «Академия» 2012г или по ссылке на учебник </w:t>
            </w:r>
            <w:hyperlink r:id="rId9" w:history="1">
              <w:r w:rsidRPr="00353D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https://obuchalka.org/2017100796810/avtomobilnie-ekspluatacionnie-materiali-kirichenko-n-b-2012.html</w:t>
              </w:r>
            </w:hyperlink>
          </w:p>
          <w:p w:rsidR="006A263A" w:rsidRDefault="006A263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Стр.138-186</w:t>
            </w:r>
          </w:p>
          <w:p w:rsidR="006A263A" w:rsidRDefault="006A263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2)В лабораторной тетради ответить на </w:t>
            </w:r>
            <w:r w:rsidR="00516563">
              <w:rPr>
                <w:rFonts w:ascii="Times New Roman" w:hAnsi="Times New Roman" w:cs="Times New Roman"/>
                <w:sz w:val="24"/>
                <w:szCs w:val="24"/>
              </w:rPr>
              <w:t>тесты дополнения к лабораторным работам с 1 по 6.</w:t>
            </w:r>
          </w:p>
          <w:p w:rsidR="00516563" w:rsidRDefault="00516563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прикрепленных файлах тетрадь для лаб. Работ)</w:t>
            </w:r>
          </w:p>
          <w:p w:rsidR="006A263A" w:rsidRPr="00003B6E" w:rsidRDefault="006A263A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Выполнить контрольную работу. Если задания нет на руках, то смотреть в прикрепленных материалах (контрольные работы 23.02.07)</w:t>
            </w:r>
            <w:r w:rsidR="002D7A1F">
              <w:rPr>
                <w:rFonts w:ascii="Times New Roman" w:hAnsi="Times New Roman" w:cs="Times New Roman"/>
                <w:sz w:val="24"/>
                <w:szCs w:val="24"/>
              </w:rPr>
              <w:t xml:space="preserve"> вариант  уточнить у преподавателя.</w:t>
            </w:r>
          </w:p>
        </w:tc>
        <w:tc>
          <w:tcPr>
            <w:tcW w:w="1825" w:type="dxa"/>
          </w:tcPr>
          <w:p w:rsidR="00592B02" w:rsidRDefault="00592B02" w:rsidP="005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ДИСКОРД</w:t>
            </w:r>
          </w:p>
          <w:p w:rsidR="00395807" w:rsidRPr="00395807" w:rsidRDefault="00395807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6A263A">
              <w:rPr>
                <w:rFonts w:ascii="Times New Roman" w:hAnsi="Times New Roman" w:cs="Times New Roman"/>
                <w:sz w:val="24"/>
                <w:szCs w:val="24"/>
              </w:rPr>
              <w:t xml:space="preserve">тесты в лаб. Тетради </w:t>
            </w:r>
            <w:r w:rsidR="009A24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A263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работу 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82FF0" w:rsidRPr="00003B6E" w:rsidRDefault="00592B02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682FF0" w:rsidRPr="00003B6E" w:rsidTr="00673DC3">
        <w:tc>
          <w:tcPr>
            <w:tcW w:w="1570" w:type="dxa"/>
          </w:tcPr>
          <w:p w:rsidR="00682FF0" w:rsidRPr="00003B6E" w:rsidRDefault="002106A3" w:rsidP="00A57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682FF0" w:rsidRPr="00003B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82FF0" w:rsidRPr="00003B6E" w:rsidRDefault="00BD15DF" w:rsidP="00BA386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  <w:tc>
          <w:tcPr>
            <w:tcW w:w="709" w:type="dxa"/>
          </w:tcPr>
          <w:p w:rsidR="00682FF0" w:rsidRPr="00003B6E" w:rsidRDefault="00682FF0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82FF0" w:rsidRPr="00003B6E" w:rsidRDefault="00F120A5" w:rsidP="008B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направлено задание на электронную почту каждому студенту. </w:t>
            </w:r>
          </w:p>
          <w:p w:rsidR="00682FF0" w:rsidRPr="00003B6E" w:rsidRDefault="00682FF0" w:rsidP="008B7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95807" w:rsidRPr="00395807" w:rsidRDefault="00BD15DF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Заранее о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билете </w:t>
            </w:r>
            <w:r w:rsidR="00395807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682FF0" w:rsidRDefault="00592B02" w:rsidP="00395807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95807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120A5" w:rsidRPr="00F120A5" w:rsidRDefault="00F120A5" w:rsidP="0039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На </w:t>
            </w:r>
            <w:r w:rsidRPr="00F120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ZOOM</w:t>
            </w:r>
            <w:r w:rsidRPr="00F120A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пройдет экзамен в режиме видеоконференции</w:t>
            </w:r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105525"/>
    <w:rsid w:val="0012495E"/>
    <w:rsid w:val="001C3F1A"/>
    <w:rsid w:val="002106A3"/>
    <w:rsid w:val="00225FE5"/>
    <w:rsid w:val="0027173B"/>
    <w:rsid w:val="00285A19"/>
    <w:rsid w:val="002D7A1F"/>
    <w:rsid w:val="00306D95"/>
    <w:rsid w:val="003137CB"/>
    <w:rsid w:val="003934D1"/>
    <w:rsid w:val="00395807"/>
    <w:rsid w:val="003C4DFC"/>
    <w:rsid w:val="00413229"/>
    <w:rsid w:val="00516563"/>
    <w:rsid w:val="00592B02"/>
    <w:rsid w:val="005C22DB"/>
    <w:rsid w:val="0061275F"/>
    <w:rsid w:val="00636F08"/>
    <w:rsid w:val="00673DC3"/>
    <w:rsid w:val="00682FF0"/>
    <w:rsid w:val="006932D8"/>
    <w:rsid w:val="00695406"/>
    <w:rsid w:val="006A263A"/>
    <w:rsid w:val="0076608C"/>
    <w:rsid w:val="007A06C4"/>
    <w:rsid w:val="007C6DAE"/>
    <w:rsid w:val="0082338E"/>
    <w:rsid w:val="008669EC"/>
    <w:rsid w:val="008F5788"/>
    <w:rsid w:val="00915CD2"/>
    <w:rsid w:val="009A2451"/>
    <w:rsid w:val="009D1085"/>
    <w:rsid w:val="00A12BDD"/>
    <w:rsid w:val="00A445E1"/>
    <w:rsid w:val="00A57EB5"/>
    <w:rsid w:val="00A641BE"/>
    <w:rsid w:val="00AB377D"/>
    <w:rsid w:val="00AE43A2"/>
    <w:rsid w:val="00B14839"/>
    <w:rsid w:val="00B75FB5"/>
    <w:rsid w:val="00B76174"/>
    <w:rsid w:val="00BC24D7"/>
    <w:rsid w:val="00BD15DF"/>
    <w:rsid w:val="00BF5386"/>
    <w:rsid w:val="00CA1E89"/>
    <w:rsid w:val="00CC2A65"/>
    <w:rsid w:val="00D02137"/>
    <w:rsid w:val="00D42AD8"/>
    <w:rsid w:val="00D518FB"/>
    <w:rsid w:val="00DC2B28"/>
    <w:rsid w:val="00DD5D75"/>
    <w:rsid w:val="00E31B54"/>
    <w:rsid w:val="00E63E7A"/>
    <w:rsid w:val="00ED46AB"/>
    <w:rsid w:val="00F120A5"/>
    <w:rsid w:val="00F446C4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E2FB4-3984-4D99-8028-391104B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lia-prishep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ulia-prishep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alka.org/2017100796810/avtomobilnie-ekspluatacionnie-materiali-kirichenko-n-b-2012.html" TargetMode="External"/><Relationship Id="rId11" Type="http://schemas.openxmlformats.org/officeDocument/2006/relationships/hyperlink" Target="julia-prishepova@mail.ru" TargetMode="External"/><Relationship Id="rId5" Type="http://schemas.openxmlformats.org/officeDocument/2006/relationships/hyperlink" Target="julia-prishepova@mail.ru" TargetMode="External"/><Relationship Id="rId10" Type="http://schemas.openxmlformats.org/officeDocument/2006/relationships/hyperlink" Target="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uchalka.org/2017100796810/avtomobilnie-ekspluatacionnie-materiali-kirichenko-n-b-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42</cp:revision>
  <dcterms:created xsi:type="dcterms:W3CDTF">2020-03-20T08:41:00Z</dcterms:created>
  <dcterms:modified xsi:type="dcterms:W3CDTF">2020-11-05T17:55:00Z</dcterms:modified>
</cp:coreProperties>
</file>