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F350E4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8603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F350E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03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F84906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Экологические вопросы строительства в городе. Экологические требования к организации строительства в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A80D6B" w:rsidRPr="00A80D6B" w:rsidRDefault="00A80D6B" w:rsidP="00A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80D6B">
              <w:rPr>
                <w:rFonts w:ascii="Times New Roman" w:hAnsi="Times New Roman" w:cs="Times New Roman"/>
                <w:sz w:val="24"/>
                <w:szCs w:val="24"/>
              </w:rPr>
              <w:t>Сугробов Н.П. Строительная экология.Учебное пособие для студентов профессионального образования. Сугробов Н.П. В.К. Фролов – М.: Издательский центр «Академия», 2004 –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206-210, 236-242 написать конспект по плану, к следующему уроку быть готовым устно ответить на любой из вопросов!</w:t>
            </w:r>
            <w:r w:rsidR="00C24E22">
              <w:rPr>
                <w:rFonts w:ascii="Times New Roman" w:hAnsi="Times New Roman" w:cs="Times New Roman"/>
                <w:sz w:val="24"/>
                <w:szCs w:val="24"/>
              </w:rPr>
              <w:t>(план записан в тетради)</w:t>
            </w:r>
          </w:p>
          <w:p w:rsidR="0047131E" w:rsidRPr="00414B7D" w:rsidRDefault="0047131E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4906" w:rsidRPr="00C24E22" w:rsidRDefault="00EA7C9B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C24E22" w:rsidRPr="00C24E22">
              <w:rPr>
                <w:rFonts w:ascii="Times New Roman" w:hAnsi="Times New Roman" w:cs="Times New Roman"/>
                <w:sz w:val="24"/>
                <w:szCs w:val="24"/>
              </w:rPr>
              <w:t>конспект по плану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F350E4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06" w:rsidRPr="00414B7D" w:rsidTr="004B7F0A">
        <w:tc>
          <w:tcPr>
            <w:tcW w:w="1560" w:type="dxa"/>
          </w:tcPr>
          <w:p w:rsidR="00F84906" w:rsidRDefault="00F350E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4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bookmarkStart w:id="0" w:name="_GoBack"/>
            <w:bookmarkEnd w:id="0"/>
            <w:r w:rsidR="00F84906">
              <w:rPr>
                <w:rFonts w:ascii="Times New Roman" w:hAnsi="Times New Roman" w:cs="Times New Roman"/>
                <w:sz w:val="24"/>
                <w:szCs w:val="24"/>
              </w:rPr>
              <w:t>0.2020</w:t>
            </w:r>
          </w:p>
        </w:tc>
        <w:tc>
          <w:tcPr>
            <w:tcW w:w="1984" w:type="dxa"/>
          </w:tcPr>
          <w:p w:rsidR="00F84906" w:rsidRPr="00F84906" w:rsidRDefault="00F8490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безопасность материалов, используемых при дорожном строительстве. Контроль за качеством строительства дорог.</w:t>
            </w:r>
          </w:p>
        </w:tc>
        <w:tc>
          <w:tcPr>
            <w:tcW w:w="567" w:type="dxa"/>
          </w:tcPr>
          <w:p w:rsidR="00F84906" w:rsidRDefault="00F84906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F84906" w:rsidRPr="00414B7D" w:rsidRDefault="00C24E22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1)Сугробов Н.П. Строительная экология.Учебное пособие для студентов профессионального образования. Сугробов Н.П. В.К. Фролов – М.: Издательский центр «Академия», 2004 –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тест по теме: «</w:t>
            </w: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строительства в городе,э</w:t>
            </w: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кологическая безопасность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»(10 вопросов, выбора ответов, дополнения, сличения), правильные ответы выделить текстовыделителем.</w:t>
            </w:r>
          </w:p>
        </w:tc>
        <w:tc>
          <w:tcPr>
            <w:tcW w:w="1825" w:type="dxa"/>
          </w:tcPr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2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="00C24E22" w:rsidRPr="00C24E2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F84906" w:rsidRDefault="00F350E4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906" w:rsidRPr="00DB55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7C8"/>
    <w:multiLevelType w:val="hybridMultilevel"/>
    <w:tmpl w:val="3BE2C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14A1"/>
    <w:multiLevelType w:val="hybridMultilevel"/>
    <w:tmpl w:val="0790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7F0A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0360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80D6B"/>
    <w:rsid w:val="00AB377D"/>
    <w:rsid w:val="00AE43A2"/>
    <w:rsid w:val="00B42BCC"/>
    <w:rsid w:val="00BC24D7"/>
    <w:rsid w:val="00BD67DC"/>
    <w:rsid w:val="00BF5386"/>
    <w:rsid w:val="00C24E22"/>
    <w:rsid w:val="00C42366"/>
    <w:rsid w:val="00C520E2"/>
    <w:rsid w:val="00CA796B"/>
    <w:rsid w:val="00CF7456"/>
    <w:rsid w:val="00D0668F"/>
    <w:rsid w:val="00D518FB"/>
    <w:rsid w:val="00D611DD"/>
    <w:rsid w:val="00DA0984"/>
    <w:rsid w:val="00E119AF"/>
    <w:rsid w:val="00E31B54"/>
    <w:rsid w:val="00E53EE6"/>
    <w:rsid w:val="00E63E7A"/>
    <w:rsid w:val="00E81D26"/>
    <w:rsid w:val="00EA7C9B"/>
    <w:rsid w:val="00ED46AB"/>
    <w:rsid w:val="00F350E4"/>
    <w:rsid w:val="00F801A0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62</cp:revision>
  <dcterms:created xsi:type="dcterms:W3CDTF">2020-03-20T08:41:00Z</dcterms:created>
  <dcterms:modified xsi:type="dcterms:W3CDTF">2020-10-07T10:48:00Z</dcterms:modified>
</cp:coreProperties>
</file>