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 w:asciiTheme="minorHAns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6628"/>
      </w:tblGrid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Учебная группа 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31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6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Заваруев Е.В.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09.03.2021-19.03.2021 (2 недели)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tbl>
      <w:tblPr>
        <w:tblStyle w:val="a4"/>
        <w:tblW w:w="1118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69"/>
        <w:gridCol w:w="1962"/>
        <w:gridCol w:w="709"/>
        <w:gridCol w:w="5093"/>
        <w:gridCol w:w="1851"/>
      </w:tblGrid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Дата выполнения 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соотв. с расписанием аудиторных учебных занятий)</w:t>
            </w:r>
          </w:p>
        </w:tc>
        <w:tc>
          <w:tcPr>
            <w:tcW w:w="196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Тема занятия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соответствии с календарно-тематическим планированием)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Кол. час.</w:t>
            </w:r>
          </w:p>
        </w:tc>
        <w:tc>
          <w:tcPr>
            <w:tcW w:w="509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Алгоритм выполнения задания</w:t>
            </w:r>
          </w:p>
        </w:tc>
        <w:tc>
          <w:tcPr>
            <w:tcW w:w="185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Контроль</w:t>
            </w:r>
          </w:p>
        </w:tc>
      </w:tr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9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5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11.03.2021</w:t>
            </w:r>
          </w:p>
        </w:tc>
        <w:tc>
          <w:tcPr>
            <w:tcW w:w="196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Общая физическая подготовка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szCs w:val="22"/>
                <w:lang w:eastAsia="en-US"/>
              </w:rPr>
              <w:t>1</w:t>
            </w:r>
            <w:r>
              <w:rPr>
                <w:rFonts w:eastAsia="Calibri" w:cs="Calibri" w:ascii="Calibri" w:hAnsi="Calibri" w:asciiTheme="minorAscii" w:hAnsiTheme="minorAscii"/>
                <w:b/>
                <w:bCs/>
                <w:color w:val="0000FF"/>
                <w:sz w:val="28"/>
                <w:szCs w:val="22"/>
                <w:u w:val="single"/>
                <w:lang w:val="ru-RU" w:eastAsia="en-US"/>
              </w:rPr>
              <w:t>.</w:t>
            </w: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2"/>
                <w:u w:val="none"/>
                <w:lang w:val="ru-RU" w:eastAsia="en-US"/>
              </w:rPr>
              <w:t xml:space="preserve">Зарегистрироваться на сайте </w:t>
            </w:r>
            <w:hyperlink r:id="rId2">
              <w:r>
                <w:rPr>
                  <w:rStyle w:val="Style13"/>
                  <w:rFonts w:eastAsia="Calibri" w:cs="Calibri" w:ascii="Calibri" w:hAnsi="Calibri" w:asciiTheme="minorAscii" w:hAnsiTheme="minorAscii"/>
                  <w:b w:val="false"/>
                  <w:bCs w:val="false"/>
                  <w:color w:val="000000"/>
                  <w:sz w:val="28"/>
                  <w:szCs w:val="22"/>
                  <w:u w:val="none"/>
                  <w:lang w:val="ru-RU" w:eastAsia="en-US"/>
                </w:rPr>
                <w:t>https://user.gto.ru/</w:t>
              </w:r>
            </w:hyperlink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2"/>
                <w:u w:val="none"/>
                <w:lang w:val="ru-RU" w:eastAsia="en-US"/>
              </w:rPr>
              <w:t>, если ранее регестрировались вспомнить логин и пароль для входа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>2.</w:t>
            </w:r>
            <w:bookmarkStart w:id="1" w:name="__DdeLink__146_3919982225"/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 xml:space="preserve">Прислать на почту преподавателю ваш </w:t>
            </w: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en-US" w:eastAsia="en-US"/>
              </w:rPr>
              <w:t>ID-</w:t>
            </w: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>номер</w:t>
            </w:r>
            <w:bookmarkEnd w:id="1"/>
          </w:p>
          <w:p>
            <w:pPr>
              <w:pStyle w:val="Normal"/>
              <w:rPr/>
            </w:pP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2"/>
                <w:u w:val="none"/>
                <w:lang w:val="ru-RU" w:eastAsia="en-US"/>
              </w:rPr>
              <w:t xml:space="preserve">2.Ознакомиться с нормативами комплекса ГТО перейдя по ссылке </w:t>
            </w:r>
            <w:hyperlink r:id="rId3">
              <w:r>
                <w:rPr>
                  <w:rStyle w:val="Style13"/>
                  <w:rFonts w:eastAsia="Calibri" w:cs="Calibri" w:ascii="Calibri" w:hAnsi="Calibri" w:asciiTheme="minorAscii" w:hAnsiTheme="minorAscii"/>
                  <w:b w:val="false"/>
                  <w:bCs w:val="false"/>
                  <w:color w:val="000000"/>
                  <w:sz w:val="28"/>
                  <w:szCs w:val="22"/>
                  <w:u w:val="none"/>
                  <w:lang w:val="ru-RU" w:eastAsia="en-US"/>
                </w:rPr>
                <w:t>https://user.gto.ru/files/uploads/stages/5cdd1ff6e337d.pdf</w:t>
              </w:r>
            </w:hyperlink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>3.Посмотреть технику выполнения упражнений перейдя по ссылке https://user.gto.ru/#gto-method</w:t>
            </w:r>
          </w:p>
        </w:tc>
        <w:tc>
          <w:tcPr>
            <w:tcW w:w="185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Направить преподавателю 11.03  на электронную почту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 xml:space="preserve">ваш </w:t>
            </w: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en-US" w:eastAsia="en-US"/>
              </w:rPr>
              <w:t>ID-</w:t>
            </w: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>номер, полученный при регистрации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18.03.2021</w:t>
            </w:r>
          </w:p>
        </w:tc>
        <w:tc>
          <w:tcPr>
            <w:tcW w:w="196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Общая физическая подготовка.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1.Ознакомиться с предлагаемыми упражнениями перейдя по ссылкам</w:t>
            </w:r>
          </w:p>
          <w:p>
            <w:pPr>
              <w:pStyle w:val="Normal"/>
              <w:rPr/>
            </w:pPr>
            <w:r>
              <w:rPr>
                <w:rStyle w:val="Style13"/>
                <w:rFonts w:eastAsia="Calibri" w:ascii="Calibri" w:hAnsi="Calibri"/>
                <w:sz w:val="22"/>
                <w:szCs w:val="22"/>
                <w:lang w:eastAsia="en-US"/>
              </w:rPr>
              <w:t>https://yandex.ru/video/preview/?text=%D1%82%D1%80%D0%B5%D0%BD%D0%B8%D1%80%D0%BE%D0%B2%D0%BA%D0%B0%20%D0%BE%D1%84%D0%BF%20%D0%B2%20%D0%B4%D0%BE%D0%BC%D0%B0%D1%88%D0%BD%D0%B8%D1%85%20%D1%83%D1%81%D0%BB%D0%BE%D0%B2%D0%B8%D1%8F%D1%85%20%D0%B2%D0%B8%D0%B4%D0%B5%D0%BE&amp;path=wizard&amp;parent-reqid=1610634684855456-652075465134723613300110-production-app-host-vla-web-yp-87&amp;wiz_type=vital&amp;filmId=1651723869338</w:t>
            </w:r>
          </w:p>
          <w:p>
            <w:pPr>
              <w:pStyle w:val="Normal"/>
              <w:rPr>
                <w:rStyle w:val="Style13"/>
                <w:rFonts w:ascii="Calibri" w:hAnsi="Calibri" w:eastAsia="Calibri" w:cs="Calibri"/>
                <w:b/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  <w:lang w:val="ru-RU" w:eastAsia="en-US"/>
              </w:rPr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  <w:t>2.Выбрать по 2 упражнения на каждую группу мышц</w:t>
            </w:r>
          </w:p>
          <w:p>
            <w:pPr>
              <w:pStyle w:val="Normal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</w:pPr>
            <w:r>
              <w:rPr>
                <w:rFonts w:eastAsia="Calibri" w:cs="Calibri" w:ascii="Calibri" w:hAnsi="Calibr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</w:r>
          </w:p>
          <w:p>
            <w:pPr>
              <w:pStyle w:val="Normal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</w:pPr>
            <w:r>
              <w:rPr>
                <w:rFonts w:eastAsia="Calibri" w:cs="Calibri" w:ascii="Calibri" w:hAnsi="Calibr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  <w:t>3.Выполнить выбранные упражнения, макимально возможное количество раз, результаты выполнения записать в электронном виде (упражнение-количество повторений)</w:t>
            </w:r>
          </w:p>
        </w:tc>
        <w:tc>
          <w:tcPr>
            <w:tcW w:w="185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Направить преподавателю 18.03  на электронную почту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файл в котором должны быть указаны выбранные упражнения и количество повторений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/>
      </w:pP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Уважаемые студенты! Если возникают вопросы, связаться с преподавателем можно по электронной почте 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fizsportbadk</w:t>
      </w:r>
      <w:r>
        <w:rPr>
          <w:rFonts w:ascii="Calibri" w:hAnsi="Calibri" w:asciiTheme="minorHAnsi" w:hAnsiTheme="minorHAnsi"/>
          <w:sz w:val="24"/>
          <w:szCs w:val="24"/>
        </w:rPr>
        <w:t>@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mail</w:t>
      </w:r>
      <w:r>
        <w:rPr>
          <w:rFonts w:ascii="Calibri" w:hAnsi="Calibri" w:asciiTheme="minorHAnsi" w:hAnsiTheme="minorHAnsi"/>
          <w:sz w:val="24"/>
          <w:szCs w:val="24"/>
        </w:rPr>
        <w:t>.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ru</w:t>
      </w: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 xml:space="preserve"> или в социальной сети ВК.</w:t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9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overflowPunct w:val="false"/>
      <w:bidi w:val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character" w:styleId="Style14">
    <w:name w:val="Символ сноски"/>
    <w:qFormat/>
    <w:rPr/>
  </w:style>
  <w:style w:type="character" w:styleId="Style15">
    <w:name w:val="Символ концевой сноски"/>
    <w:qFormat/>
    <w:rPr/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character" w:styleId="ListLabel1">
    <w:name w:val="ListLabel 1"/>
    <w:qFormat/>
    <w:rPr>
      <w:rFonts w:ascii="Calibri" w:hAnsi="Calibri" w:eastAsia="Calibri" w:cs="Calibri"/>
      <w:b/>
      <w:bCs/>
      <w:sz w:val="24"/>
      <w:szCs w:val="24"/>
      <w:lang w:val="ru-RU" w:eastAsia="en-US"/>
    </w:rPr>
  </w:style>
  <w:style w:type="character" w:styleId="ListLabel6">
    <w:name w:val="ListLabel 6"/>
    <w:qFormat/>
    <w:rPr>
      <w:rFonts w:ascii="Calibri" w:hAnsi="Calibri" w:eastAsia="Calibri"/>
      <w:sz w:val="22"/>
      <w:szCs w:val="22"/>
      <w:lang w:eastAsia="en-US"/>
    </w:rPr>
  </w:style>
  <w:style w:type="character" w:styleId="ListLabel7">
    <w:name w:val="ListLabel 7"/>
    <w:qFormat/>
    <w:rPr>
      <w:rFonts w:ascii="Calibri" w:hAnsi="Calibri" w:eastAsia="Calibri"/>
      <w:sz w:val="22"/>
      <w:szCs w:val="22"/>
      <w:lang w:eastAsia="en-US"/>
    </w:rPr>
  </w:style>
  <w:style w:type="character" w:styleId="ListLabel8">
    <w:name w:val="ListLabel 8"/>
    <w:qFormat/>
    <w:rPr>
      <w:rFonts w:ascii="Calibri" w:hAnsi="Calibri" w:eastAsia="Calibri" w:cs="Calibri" w:asciiTheme="minorAscii" w:hAnsiTheme="minorAscii"/>
      <w:b w:val="false"/>
      <w:bCs w:val="false"/>
      <w:color w:val="000000"/>
      <w:sz w:val="28"/>
      <w:szCs w:val="28"/>
      <w:u w:val="none"/>
      <w:lang w:val="ru-RU" w:eastAsia="en-US"/>
    </w:rPr>
  </w:style>
  <w:style w:type="character" w:styleId="ListLabel9">
    <w:name w:val="ListLabel 9"/>
    <w:qFormat/>
    <w:rPr>
      <w:rFonts w:ascii="Calibri" w:hAnsi="Calibri" w:eastAsia="Calibri" w:cs="Calibri" w:asciiTheme="minorAscii" w:hAnsiTheme="minorAscii"/>
      <w:b w:val="false"/>
      <w:bCs w:val="false"/>
      <w:color w:val="000000"/>
      <w:sz w:val="28"/>
      <w:szCs w:val="28"/>
      <w:u w:val="none"/>
      <w:lang w:val="ru-RU" w:eastAsia="en-US"/>
    </w:rPr>
  </w:style>
  <w:style w:type="character" w:styleId="ListLabel10">
    <w:name w:val="ListLabel 10"/>
    <w:qFormat/>
    <w:rPr>
      <w:rFonts w:ascii="Calibri" w:hAnsi="Calibri" w:eastAsia="Calibri" w:cs="Calibri" w:asciiTheme="minorAscii" w:hAnsiTheme="minorAscii"/>
      <w:b w:val="false"/>
      <w:bCs w:val="false"/>
      <w:color w:val="000000"/>
      <w:sz w:val="28"/>
      <w:szCs w:val="22"/>
      <w:u w:val="none"/>
      <w:lang w:val="ru-RU" w:eastAsia="en-US"/>
    </w:rPr>
  </w:style>
  <w:style w:type="character" w:styleId="ListLabel11">
    <w:name w:val="ListLabel 11"/>
    <w:qFormat/>
    <w:rPr>
      <w:rFonts w:ascii="Calibri" w:hAnsi="Calibri" w:eastAsia="Calibri" w:cs="Calibri" w:asciiTheme="minorAscii" w:hAnsiTheme="minorAscii"/>
      <w:b w:val="false"/>
      <w:bCs w:val="false"/>
      <w:color w:val="000000"/>
      <w:sz w:val="28"/>
      <w:szCs w:val="22"/>
      <w:u w:val="none"/>
      <w:lang w:val="ru-RU" w:eastAsia="en-US"/>
    </w:rPr>
  </w:style>
  <w:style w:type="character" w:styleId="ListLabel12">
    <w:name w:val="ListLabel 12"/>
    <w:qFormat/>
    <w:rPr>
      <w:rFonts w:ascii="Calibri" w:hAnsi="Calibri" w:eastAsia="Calibri" w:cs="Calibri" w:asciiTheme="minorAscii" w:hAnsiTheme="minorAscii"/>
      <w:b w:val="false"/>
      <w:bCs w:val="false"/>
      <w:color w:val="000000"/>
      <w:sz w:val="28"/>
      <w:szCs w:val="22"/>
      <w:u w:val="none"/>
      <w:lang w:val="ru-RU"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Содержимое списка"/>
    <w:basedOn w:val="Normal"/>
    <w:qFormat/>
    <w:pPr>
      <w:ind w:left="567" w:right="0" w:hanging="0"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ser.gto.ru/" TargetMode="External"/><Relationship Id="rId3" Type="http://schemas.openxmlformats.org/officeDocument/2006/relationships/hyperlink" Target="https://user.gto.ru/files/uploads/stages/5cdd1ff6e337d.pdf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Application>Trio_Office/6.2.8.2$Windows_x86 LibreOffice_project/</Application>
  <Pages>2</Pages>
  <Words>171</Words>
  <Characters>1729</Characters>
  <CharactersWithSpaces>1869</CharactersWithSpaces>
  <Paragraphs>38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2020-09-03T17:22:00Z</dcterms:created>
  <dc:creator>БАДК</dc:creator>
  <dc:description/>
  <dc:language>ru-RU</dc:language>
  <cp:lastModifiedBy/>
  <dcterms:modified xsi:type="dcterms:W3CDTF">2021-03-03T19:42:38Z</dcterms:modified>
  <cp:revision>38</cp:revision>
  <dc:subject/>
  <dc:title>№№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