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1111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21.09.2020-04.10.2020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9"/>
        <w:gridCol w:w="2125"/>
        <w:gridCol w:w="709"/>
        <w:gridCol w:w="4963"/>
        <w:gridCol w:w="1828"/>
      </w:tblGrid>
      <w:tr>
        <w:trPr/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496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21.09.2020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/>
                <w:bCs/>
                <w:sz w:val="24"/>
                <w:szCs w:val="24"/>
                <w:lang w:eastAsia="en-US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1.Ознакомиться с теоретическим материалом, скачав файл «Ф.К»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2.Записать в тетрадь ключевые понятия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</w:t>
            </w:r>
            <w:r>
              <w:rPr>
                <w:rFonts w:eastAsia="Calibri" w:ascii="Calibri" w:hAnsi="Calibri"/>
                <w:bCs/>
                <w:sz w:val="24"/>
                <w:szCs w:val="24"/>
                <w:lang w:eastAsia="en-US"/>
              </w:rPr>
              <w:t>физическое развитие, физическое воспитание, физическая подготовка и подготовленность,сила,быстрота,ловкость,выносливость,скорость,координационные способности.)</w:t>
            </w:r>
          </w:p>
        </w:tc>
        <w:tc>
          <w:tcPr>
            <w:tcW w:w="182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Фото конспекта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направить преподавателю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21.09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28.09.2020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Cs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Лёгкая атлетика.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/>
                <w:bCs/>
                <w:sz w:val="24"/>
                <w:szCs w:val="24"/>
                <w:lang w:eastAsia="en-US"/>
              </w:rPr>
              <w:t>Техника бега на средние дистанции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496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 xml:space="preserve">1.Зарегистрироваться на сайте </w:t>
            </w:r>
            <w:hyperlink r:id="rId2">
              <w:r>
                <w:rPr>
                  <w:rStyle w:val="Style13"/>
                  <w:rFonts w:eastAsia="Calibri" w:ascii="Calibri" w:hAnsi="Calibri" w:asciiTheme="minorHAnsi" w:hAnsiTheme="minorHAnsi"/>
                  <w:sz w:val="22"/>
                  <w:szCs w:val="22"/>
                  <w:lang w:eastAsia="en-US"/>
                </w:rPr>
                <w:t>https://resh.edu.ru/</w:t>
              </w:r>
            </w:hyperlink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/>
                <w:color w:val="0000FF"/>
                <w:sz w:val="22"/>
                <w:szCs w:val="22"/>
                <w:u w:val="single"/>
                <w:lang w:eastAsia="en-US"/>
              </w:rPr>
              <w:t>(при регистрации выбираем-«родитель»)</w:t>
            </w: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>1.Ознакомиться с теоретическим материалом, пройдя по ссылке</w:t>
            </w:r>
            <w:r>
              <w:rPr>
                <w:rFonts w:eastAsia="Calibri" w:ascii="Calibri" w:hAnsi="Calibri" w:asciiTheme="minorHAnsi" w:hAnsiTheme="minorHAnsi"/>
                <w:color w:val="0000FF"/>
                <w:sz w:val="22"/>
                <w:szCs w:val="22"/>
                <w:u w:val="single"/>
                <w:lang w:eastAsia="en-US"/>
              </w:rPr>
              <w:t xml:space="preserve"> </w:t>
            </w:r>
            <w:hyperlink r:id="rId3">
              <w:r>
                <w:rPr>
                  <w:rStyle w:val="Style13"/>
                  <w:rFonts w:eastAsia="Calibri" w:cs="Calibri" w:ascii="Calibri" w:hAnsi="Calibri"/>
                  <w:sz w:val="22"/>
                  <w:szCs w:val="22"/>
                  <w:lang w:eastAsia="en-US"/>
                </w:rPr>
                <w:t>https://resh.edu.ru/subject/lesson/3933/conspect/171004/</w:t>
              </w:r>
            </w:hyperlink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 xml:space="preserve"> и с техникой бега на средние дистанции</w:t>
            </w:r>
          </w:p>
          <w:p>
            <w:pPr>
              <w:pStyle w:val="Normal"/>
              <w:rPr/>
            </w:pPr>
            <w:hyperlink r:id="rId4">
              <w:r>
                <w:rPr>
                  <w:rStyle w:val="Style13"/>
                  <w:rFonts w:eastAsia="Calibri" w:cs="Calibri" w:ascii="Calibri" w:hAnsi="Calibri"/>
                  <w:sz w:val="22"/>
                  <w:szCs w:val="22"/>
                  <w:lang w:eastAsia="en-US"/>
                </w:rPr>
                <w:t>https://resh.edu.ru/subject/lesson/3933/main/171009/</w:t>
              </w:r>
            </w:hyperlink>
          </w:p>
          <w:p>
            <w:pPr>
              <w:pStyle w:val="Normal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2.  Выполнить контрольные задания по ссылке </w:t>
            </w:r>
          </w:p>
          <w:p>
            <w:pPr>
              <w:pStyle w:val="Normal"/>
              <w:rPr/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 xml:space="preserve">1) </w:t>
            </w:r>
            <w:hyperlink r:id="rId5">
              <w:r>
                <w:rPr>
                  <w:rStyle w:val="Style13"/>
                  <w:rFonts w:eastAsia="Calibri" w:cs="Calibri" w:ascii="Calibri" w:hAnsi="Calibri"/>
                  <w:sz w:val="22"/>
                  <w:szCs w:val="22"/>
                  <w:lang w:eastAsia="en-US"/>
                </w:rPr>
                <w:t>https://resh.edu.ru/subject/lesson/3933/control/1/171020/</w:t>
              </w:r>
            </w:hyperlink>
          </w:p>
          <w:p>
            <w:pPr>
              <w:pStyle w:val="Normal"/>
              <w:jc w:val="center"/>
              <w:rPr/>
            </w:pPr>
            <w:r>
              <w:rPr>
                <w:rFonts w:eastAsia="Calibri" w:ascii="Calibri" w:hAnsi="Calibri" w:asciiTheme="minorHAnsi" w:hAnsiTheme="minorHAnsi"/>
                <w:color w:val="0000FF"/>
                <w:sz w:val="22"/>
                <w:szCs w:val="22"/>
                <w:u w:val="single"/>
                <w:lang w:eastAsia="en-US"/>
              </w:rPr>
              <w:t xml:space="preserve">2) </w:t>
            </w:r>
            <w:hyperlink r:id="rId6">
              <w:r>
                <w:rPr>
                  <w:rStyle w:val="Style13"/>
                  <w:rFonts w:eastAsia="Calibri" w:cs="Calibri" w:ascii="Calibri" w:hAnsi="Calibri"/>
                  <w:sz w:val="22"/>
                  <w:szCs w:val="22"/>
                  <w:lang w:eastAsia="en-US"/>
                </w:rPr>
                <w:t>https://resh.edu.ru/subject/lesson/3933/control/2/171023/</w:t>
              </w:r>
            </w:hyperlink>
          </w:p>
        </w:tc>
        <w:tc>
          <w:tcPr>
            <w:tcW w:w="182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(скриншот) направить преподавателю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28.09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29.09.2020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Cs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Лёгкая атлетика.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Calibri" w:ascii="Calibri" w:hAnsi="Calibri"/>
                <w:bCs/>
                <w:sz w:val="24"/>
                <w:szCs w:val="24"/>
                <w:lang w:eastAsia="en-US"/>
              </w:rPr>
              <w:t>Прыжки в длину</w:t>
            </w: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496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>1.Ознакомиться с теоретическим материалом, пройдя по ссылке</w:t>
            </w:r>
            <w:r>
              <w:rPr>
                <w:rFonts w:eastAsia="Calibri" w:ascii="Calibri" w:hAnsi="Calibri" w:asciiTheme="minorHAnsi" w:hAnsiTheme="minorHAnsi"/>
                <w:color w:val="0000FF"/>
                <w:sz w:val="22"/>
                <w:szCs w:val="22"/>
                <w:u w:val="single"/>
                <w:lang w:eastAsia="en-US"/>
              </w:rPr>
              <w:t xml:space="preserve"> </w:t>
            </w:r>
            <w:hyperlink r:id="rId7">
              <w:r>
                <w:rPr>
                  <w:rStyle w:val="ListLabel2"/>
                  <w:rFonts w:eastAsia="Calibri" w:ascii="Calibri" w:hAnsi="Calibri" w:asciiTheme="minorHAnsi" w:hAnsi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https://resh.edu.ru/subject/lesson/3690/conspect/77548/</w:t>
              </w:r>
            </w:hyperlink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 xml:space="preserve"> и с техникой выполнения прыжка в длину </w:t>
            </w:r>
            <w:hyperlink r:id="rId8">
              <w:r>
                <w:rPr>
                  <w:rStyle w:val="ListLabel2"/>
                  <w:rFonts w:eastAsia="Calibri" w:ascii="Calibri" w:hAnsi="Calibri" w:asciiTheme="minorHAnsi" w:hAnsi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https://resh.edu.ru/subject/lesson/3690/main/77553/</w:t>
              </w:r>
            </w:hyperlink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2.  Выполнить контрольные задания по ссылке </w:t>
            </w:r>
          </w:p>
          <w:p>
            <w:pPr>
              <w:pStyle w:val="Normal"/>
              <w:rPr/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 xml:space="preserve">1) </w:t>
            </w:r>
            <w:hyperlink r:id="rId9">
              <w:r>
                <w:rPr>
                  <w:rStyle w:val="ListLabel2"/>
                  <w:rFonts w:eastAsia="Calibri" w:ascii="Calibri" w:hAnsi="Calibri" w:asciiTheme="minorHAnsi" w:hAnsi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https://resh.edu.ru/subject/lesson/3690/control/1/77565/</w:t>
              </w:r>
            </w:hyperlink>
          </w:p>
          <w:p>
            <w:pPr>
              <w:pStyle w:val="Normal"/>
              <w:rPr/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 xml:space="preserve">2) </w:t>
            </w:r>
            <w:hyperlink r:id="rId10">
              <w:r>
                <w:rPr>
                  <w:rStyle w:val="ListLabel2"/>
                  <w:rFonts w:eastAsia="Calibri" w:ascii="Calibri" w:hAnsi="Calibri" w:asciiTheme="minorHAnsi" w:hAnsiTheme="minorHAnsi"/>
                  <w:color w:val="0000FF"/>
                  <w:sz w:val="22"/>
                  <w:szCs w:val="22"/>
                  <w:u w:val="single"/>
                  <w:lang w:eastAsia="en-US"/>
                </w:rPr>
                <w:t>https://resh.edu.ru/subject/lesson/3690/control/2/77568/</w:t>
              </w:r>
            </w:hyperlink>
          </w:p>
        </w:tc>
        <w:tc>
          <w:tcPr>
            <w:tcW w:w="182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Результаты контрольных заданий(скриншот) направить преподавателю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29.09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ListLabel1">
    <w:name w:val="ListLabel 1"/>
    <w:qFormat/>
    <w:rPr>
      <w:rFonts w:ascii="Calibri" w:hAnsi="Calibri" w:asciiTheme="minorHAnsi" w:hAnsiTheme="minorHAnsi"/>
      <w:sz w:val="24"/>
      <w:szCs w:val="24"/>
    </w:rPr>
  </w:style>
  <w:style w:type="character" w:styleId="ListLabel2">
    <w:name w:val="ListLabel 2"/>
    <w:qFormat/>
    <w:rPr>
      <w:rFonts w:ascii="Calibri" w:hAnsi="Calibri" w:eastAsia="Times New Roman" w:asciiTheme="minorHAnsi" w:hAnsiTheme="minorHAnsi"/>
      <w:color w:val="0000FF"/>
      <w:sz w:val="24"/>
      <w:szCs w:val="24"/>
      <w:u w:val="single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" TargetMode="External"/><Relationship Id="rId3" Type="http://schemas.openxmlformats.org/officeDocument/2006/relationships/hyperlink" Target="https://resh.edu.ru/subject/lesson/3933/conspect/171004/" TargetMode="External"/><Relationship Id="rId4" Type="http://schemas.openxmlformats.org/officeDocument/2006/relationships/hyperlink" Target="https://resh.edu.ru/subject/lesson/3933/main/171009/" TargetMode="External"/><Relationship Id="rId5" Type="http://schemas.openxmlformats.org/officeDocument/2006/relationships/hyperlink" Target="https://resh.edu.ru/subject/lesson/3933/control/1/171020/" TargetMode="External"/><Relationship Id="rId6" Type="http://schemas.openxmlformats.org/officeDocument/2006/relationships/hyperlink" Target="https://resh.edu.ru/subject/lesson/3933/control/2/171023/" TargetMode="External"/><Relationship Id="rId7" Type="http://schemas.openxmlformats.org/officeDocument/2006/relationships/hyperlink" Target="https://resh.edu.ru/subject/lesson/3690/conspect/77548/" TargetMode="External"/><Relationship Id="rId8" Type="http://schemas.openxmlformats.org/officeDocument/2006/relationships/hyperlink" Target="https://resh.edu.ru/subject/lesson/3690/main/77553/" TargetMode="External"/><Relationship Id="rId9" Type="http://schemas.openxmlformats.org/officeDocument/2006/relationships/hyperlink" Target="https://resh.edu.ru/subject/lesson/3690/control/1/77565/" TargetMode="External"/><Relationship Id="rId10" Type="http://schemas.openxmlformats.org/officeDocument/2006/relationships/hyperlink" Target="https://resh.edu.ru/subject/lesson/3690/control/2/77568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Trio_Office/6.2.8.2$Windows_x86 LibreOffice_project/</Application>
  <Pages>2</Pages>
  <Words>204</Words>
  <Characters>1975</Characters>
  <CharactersWithSpaces>2139</CharactersWithSpaces>
  <Paragraphs>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2020-09-17T18:27:00Z</dcterms:created>
  <dc:creator>БАДК</dc:creator>
  <dc:description/>
  <dc:language>ru-RU</dc:language>
  <cp:lastModifiedBy/>
  <dcterms:modified xsi:type="dcterms:W3CDTF">2020-09-28T10:42:26Z</dcterms:modified>
  <cp:revision>3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