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2E44D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097C5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2E44D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22.03.2020-12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>.04.2020 (4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2E44D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9D1085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B43E2F" w:rsidRDefault="00363D0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описания социальной программы компании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D46AB" w:rsidRPr="00B43E2F" w:rsidRDefault="0027173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материалом, </w:t>
            </w:r>
            <w:r w:rsidR="00363D02">
              <w:rPr>
                <w:rFonts w:ascii="Times New Roman" w:hAnsi="Times New Roman" w:cs="Times New Roman"/>
                <w:sz w:val="24"/>
                <w:szCs w:val="24"/>
              </w:rPr>
              <w:t>в электронной распечатке</w:t>
            </w:r>
          </w:p>
          <w:p w:rsidR="0027173B" w:rsidRPr="00B43E2F" w:rsidRDefault="00F01B69" w:rsidP="0036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363D02">
              <w:rPr>
                <w:rFonts w:ascii="Times New Roman" w:hAnsi="Times New Roman" w:cs="Times New Roman"/>
                <w:sz w:val="24"/>
                <w:szCs w:val="24"/>
              </w:rPr>
              <w:t>Работа с сайтами компаний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D02">
              <w:rPr>
                <w:rFonts w:ascii="Times New Roman" w:hAnsi="Times New Roman" w:cs="Times New Roman"/>
                <w:sz w:val="24"/>
                <w:szCs w:val="24"/>
              </w:rPr>
              <w:t>по рассмотрению социальных программ</w:t>
            </w:r>
          </w:p>
        </w:tc>
        <w:tc>
          <w:tcPr>
            <w:tcW w:w="1825" w:type="dxa"/>
          </w:tcPr>
          <w:p w:rsidR="00ED46AB" w:rsidRPr="00B43E2F" w:rsidRDefault="00363D02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 сдать преподавателю 27.03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097C58" w:rsidP="0009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363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173B" w:rsidRPr="00B43E2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74" w:type="dxa"/>
          </w:tcPr>
          <w:p w:rsidR="00ED46AB" w:rsidRPr="00B43E2F" w:rsidRDefault="00363D0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социальной программной компании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B43E2F" w:rsidRDefault="00F01B69" w:rsidP="0027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</w:t>
            </w:r>
            <w:r w:rsidR="00363D02">
              <w:rPr>
                <w:rFonts w:ascii="Times New Roman" w:hAnsi="Times New Roman" w:cs="Times New Roman"/>
                <w:sz w:val="24"/>
                <w:szCs w:val="24"/>
              </w:rPr>
              <w:t xml:space="preserve">Беляева И.Ю. Корпоративная социальная ответственность, </w:t>
            </w:r>
            <w:proofErr w:type="spellStart"/>
            <w:r w:rsidR="00363D0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63D02">
              <w:rPr>
                <w:rFonts w:ascii="Times New Roman" w:hAnsi="Times New Roman" w:cs="Times New Roman"/>
                <w:sz w:val="24"/>
                <w:szCs w:val="24"/>
              </w:rPr>
              <w:t xml:space="preserve"> 154-180.</w:t>
            </w:r>
          </w:p>
          <w:p w:rsidR="00F01B69" w:rsidRPr="00B43E2F" w:rsidRDefault="00F01B69" w:rsidP="0036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</w:t>
            </w:r>
            <w:r w:rsidR="00363D02">
              <w:rPr>
                <w:rFonts w:ascii="Times New Roman" w:hAnsi="Times New Roman" w:cs="Times New Roman"/>
                <w:sz w:val="24"/>
                <w:szCs w:val="24"/>
              </w:rPr>
              <w:t>тест в данном учебнике на стр. 182</w:t>
            </w:r>
          </w:p>
        </w:tc>
        <w:tc>
          <w:tcPr>
            <w:tcW w:w="1825" w:type="dxa"/>
          </w:tcPr>
          <w:p w:rsidR="00ED46AB" w:rsidRPr="00B43E2F" w:rsidRDefault="00363D02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теста направить ВК преподавателю 31.03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Pr="00B43E2F" w:rsidRDefault="00097C5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F01B69" w:rsidRPr="00B43E2F" w:rsidRDefault="00363D0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КСО и методы ее оценки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Ознакомится с теоретическим материалом электронного учебника </w:t>
            </w:r>
            <w:r w:rsidR="00363D02">
              <w:rPr>
                <w:rFonts w:ascii="Times New Roman" w:hAnsi="Times New Roman" w:cs="Times New Roman"/>
                <w:sz w:val="24"/>
                <w:szCs w:val="24"/>
              </w:rPr>
              <w:t xml:space="preserve">Беляева И.Ю. Корпоративная социальная ответственность, стр. 184-199. </w:t>
            </w:r>
          </w:p>
          <w:p w:rsidR="00F01B69" w:rsidRPr="00B43E2F" w:rsidRDefault="00363D02" w:rsidP="0036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теста по данной теме на стр. 200</w:t>
            </w:r>
          </w:p>
        </w:tc>
        <w:tc>
          <w:tcPr>
            <w:tcW w:w="1825" w:type="dxa"/>
          </w:tcPr>
          <w:p w:rsidR="00F01B69" w:rsidRPr="00B43E2F" w:rsidRDefault="00F01B69" w:rsidP="0036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теста направить ВК преподавателю </w:t>
            </w:r>
            <w:r w:rsidR="00363D02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Pr="00B43E2F" w:rsidRDefault="00CC168C" w:rsidP="002E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F01B69" w:rsidRPr="00B43E2F" w:rsidRDefault="00363D0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деловой репутации компании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3D02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Ознакомится с теоретическим материалом электронного учебника </w:t>
            </w:r>
            <w:r w:rsidR="00363D02">
              <w:rPr>
                <w:rFonts w:ascii="Times New Roman" w:hAnsi="Times New Roman" w:cs="Times New Roman"/>
                <w:sz w:val="24"/>
                <w:szCs w:val="24"/>
              </w:rPr>
              <w:t>Беляева И.Ю. Корпоративная социальная ответственность, стр. 130-150.</w:t>
            </w:r>
          </w:p>
          <w:p w:rsidR="00F01B69" w:rsidRPr="00B43E2F" w:rsidRDefault="00F01B69" w:rsidP="0036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63D02">
              <w:rPr>
                <w:rFonts w:ascii="Times New Roman" w:hAnsi="Times New Roman" w:cs="Times New Roman"/>
                <w:sz w:val="24"/>
                <w:szCs w:val="24"/>
              </w:rPr>
              <w:t>Выполнение теста на стр. 151</w:t>
            </w:r>
          </w:p>
        </w:tc>
        <w:tc>
          <w:tcPr>
            <w:tcW w:w="1825" w:type="dxa"/>
          </w:tcPr>
          <w:p w:rsidR="00F01B69" w:rsidRPr="00B43E2F" w:rsidRDefault="00363D02" w:rsidP="0036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Результаты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направить ВК преподавателю 07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Default="004B3C6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4B3C63" w:rsidRPr="00B43E2F" w:rsidRDefault="004B3C6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974" w:type="dxa"/>
          </w:tcPr>
          <w:p w:rsidR="00F01B69" w:rsidRPr="00B43E2F" w:rsidRDefault="00363D0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социального проекта компании</w:t>
            </w:r>
          </w:p>
        </w:tc>
        <w:tc>
          <w:tcPr>
            <w:tcW w:w="709" w:type="dxa"/>
          </w:tcPr>
          <w:p w:rsidR="00F01B69" w:rsidRPr="00B43E2F" w:rsidRDefault="00EE21B8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104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63D02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Ознакомится с теоретическим материалом электронного учебника </w:t>
            </w:r>
            <w:r w:rsidR="00363D02">
              <w:rPr>
                <w:rFonts w:ascii="Times New Roman" w:hAnsi="Times New Roman" w:cs="Times New Roman"/>
                <w:sz w:val="24"/>
                <w:szCs w:val="24"/>
              </w:rPr>
              <w:t>Беляева И.Ю. Корпоративная социальная ответственность, стр. 202-227</w:t>
            </w:r>
          </w:p>
          <w:p w:rsidR="00F01B69" w:rsidRDefault="00F01B69" w:rsidP="0036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</w:t>
            </w:r>
            <w:r w:rsidR="00363D02">
              <w:rPr>
                <w:rFonts w:ascii="Times New Roman" w:hAnsi="Times New Roman" w:cs="Times New Roman"/>
                <w:sz w:val="24"/>
                <w:szCs w:val="24"/>
              </w:rPr>
              <w:t>теста стр. 228</w:t>
            </w:r>
          </w:p>
          <w:p w:rsidR="004B3C63" w:rsidRPr="00B43E2F" w:rsidRDefault="004B3C63" w:rsidP="0036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с социальным проектом компании. Ознакомиться, определить правильность оформления и дать оценку реализации проекта (за основу взять материал «Алгоритм создания социального проекта»)</w:t>
            </w:r>
          </w:p>
        </w:tc>
        <w:tc>
          <w:tcPr>
            <w:tcW w:w="1825" w:type="dxa"/>
          </w:tcPr>
          <w:p w:rsidR="00F01B69" w:rsidRPr="00B43E2F" w:rsidRDefault="00B43E2F" w:rsidP="0036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теста направить ВК преподавателю </w:t>
            </w:r>
            <w:r w:rsidR="004B3C63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4B3C63" w:rsidRPr="00B43E2F" w:rsidTr="007C6DAE">
        <w:tc>
          <w:tcPr>
            <w:tcW w:w="1570" w:type="dxa"/>
          </w:tcPr>
          <w:p w:rsidR="004B3C63" w:rsidRDefault="004B3C6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974" w:type="dxa"/>
          </w:tcPr>
          <w:p w:rsidR="004B3C63" w:rsidRDefault="004B3C6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составления социальной отчетности</w:t>
            </w:r>
          </w:p>
        </w:tc>
        <w:tc>
          <w:tcPr>
            <w:tcW w:w="709" w:type="dxa"/>
          </w:tcPr>
          <w:p w:rsidR="004B3C63" w:rsidRDefault="004B3C63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4B3C63" w:rsidRPr="00B43E2F" w:rsidRDefault="004B3C63" w:rsidP="004B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Ознакомится с теоретическим материалом электронного учебника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И.Ю. Корпоративная социальная ответственность, стр. 270-286. </w:t>
            </w:r>
          </w:p>
          <w:p w:rsidR="004B3C63" w:rsidRPr="00B43E2F" w:rsidRDefault="004B3C63" w:rsidP="004B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Выполнение теста по данной теме на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267</w:t>
            </w:r>
          </w:p>
        </w:tc>
        <w:tc>
          <w:tcPr>
            <w:tcW w:w="1825" w:type="dxa"/>
          </w:tcPr>
          <w:p w:rsidR="004B3C63" w:rsidRPr="00B43E2F" w:rsidRDefault="004B3C63" w:rsidP="004B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теста направить ВК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4B3C63" w:rsidRPr="00B43E2F" w:rsidTr="007C6DAE">
        <w:tc>
          <w:tcPr>
            <w:tcW w:w="1570" w:type="dxa"/>
          </w:tcPr>
          <w:p w:rsidR="004B3C63" w:rsidRDefault="004B3C6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21.04.2020</w:t>
            </w:r>
          </w:p>
        </w:tc>
        <w:tc>
          <w:tcPr>
            <w:tcW w:w="1974" w:type="dxa"/>
          </w:tcPr>
          <w:p w:rsidR="004B3C63" w:rsidRDefault="004B3C6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КСО: Экологическое, экономическое, социальное назначение</w:t>
            </w:r>
          </w:p>
        </w:tc>
        <w:tc>
          <w:tcPr>
            <w:tcW w:w="709" w:type="dxa"/>
          </w:tcPr>
          <w:p w:rsidR="004B3C63" w:rsidRDefault="004B3C63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4B3C63" w:rsidRDefault="004B3C63" w:rsidP="004B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Ознакомится с теоретическим материалом электронного учебника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Беляева И.Ю. Корпоративная социальная ответственность, стр. 184-199.</w:t>
            </w:r>
          </w:p>
          <w:p w:rsidR="004B3C63" w:rsidRPr="00B43E2F" w:rsidRDefault="004B3C63" w:rsidP="004B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контрольные вопросы данной темы.</w:t>
            </w:r>
          </w:p>
        </w:tc>
        <w:tc>
          <w:tcPr>
            <w:tcW w:w="1825" w:type="dxa"/>
          </w:tcPr>
          <w:p w:rsidR="004B3C63" w:rsidRPr="00B43E2F" w:rsidRDefault="004B3C63" w:rsidP="0036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 сдать преподавателю 21.04</w:t>
            </w:r>
          </w:p>
        </w:tc>
      </w:tr>
      <w:tr w:rsidR="004B3C63" w:rsidRPr="00B43E2F" w:rsidTr="007C6DAE">
        <w:tc>
          <w:tcPr>
            <w:tcW w:w="1570" w:type="dxa"/>
          </w:tcPr>
          <w:p w:rsidR="004B3C63" w:rsidRDefault="004B3C6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1974" w:type="dxa"/>
          </w:tcPr>
          <w:p w:rsidR="004B3C63" w:rsidRDefault="004B3C6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и количественные методы оценки КСО</w:t>
            </w:r>
          </w:p>
        </w:tc>
        <w:tc>
          <w:tcPr>
            <w:tcW w:w="709" w:type="dxa"/>
          </w:tcPr>
          <w:p w:rsidR="004B3C63" w:rsidRDefault="004B3C63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4B3C63" w:rsidRDefault="004B3C63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сообщение по данной теме.</w:t>
            </w:r>
          </w:p>
          <w:p w:rsidR="00387BC8" w:rsidRPr="00B43E2F" w:rsidRDefault="00387BC8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(характеристика данных методов с примерами)</w:t>
            </w:r>
          </w:p>
        </w:tc>
        <w:tc>
          <w:tcPr>
            <w:tcW w:w="1825" w:type="dxa"/>
          </w:tcPr>
          <w:p w:rsidR="004B3C63" w:rsidRPr="00B43E2F" w:rsidRDefault="004B3C63" w:rsidP="0036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 сдать преподавателю 23.04</w:t>
            </w:r>
          </w:p>
        </w:tc>
      </w:tr>
      <w:tr w:rsidR="004B3C63" w:rsidRPr="00B43E2F" w:rsidTr="007C6DAE">
        <w:tc>
          <w:tcPr>
            <w:tcW w:w="1570" w:type="dxa"/>
          </w:tcPr>
          <w:p w:rsidR="004B3C63" w:rsidRDefault="00D0314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74" w:type="dxa"/>
          </w:tcPr>
          <w:p w:rsidR="004B3C63" w:rsidRDefault="00D0314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КСО</w:t>
            </w:r>
          </w:p>
        </w:tc>
        <w:tc>
          <w:tcPr>
            <w:tcW w:w="709" w:type="dxa"/>
          </w:tcPr>
          <w:p w:rsidR="004B3C63" w:rsidRDefault="00D0314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4B3C63" w:rsidRPr="00B43E2F" w:rsidRDefault="00D0314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Ознакомиться с теоретическим материалом электр. учебника Беляева И.Ю. КСО  с.138 -151                                                                           2. Ответить на вопросы после темы  8,9,10.11,12            </w:t>
            </w:r>
          </w:p>
        </w:tc>
        <w:tc>
          <w:tcPr>
            <w:tcW w:w="1825" w:type="dxa"/>
          </w:tcPr>
          <w:p w:rsidR="004B3C63" w:rsidRPr="00B43E2F" w:rsidRDefault="00D03145" w:rsidP="0036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 ОТВЕТАМИ СДАТЬ ПРЕПОДАВАТЕЛЮ 28.04</w:t>
            </w:r>
          </w:p>
        </w:tc>
      </w:tr>
      <w:tr w:rsidR="00D72004" w:rsidRPr="00B43E2F" w:rsidTr="007C6DAE">
        <w:tc>
          <w:tcPr>
            <w:tcW w:w="1570" w:type="dxa"/>
          </w:tcPr>
          <w:p w:rsidR="00D72004" w:rsidRDefault="00D0314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74" w:type="dxa"/>
          </w:tcPr>
          <w:p w:rsidR="00D72004" w:rsidRDefault="00D03145" w:rsidP="00D0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корпоративной  социальной активности</w:t>
            </w:r>
          </w:p>
        </w:tc>
        <w:tc>
          <w:tcPr>
            <w:tcW w:w="709" w:type="dxa"/>
          </w:tcPr>
          <w:p w:rsidR="00D72004" w:rsidRDefault="00D0314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</w:t>
            </w:r>
          </w:p>
        </w:tc>
        <w:tc>
          <w:tcPr>
            <w:tcW w:w="5104" w:type="dxa"/>
          </w:tcPr>
          <w:p w:rsidR="00D72004" w:rsidRPr="00B43E2F" w:rsidRDefault="00D0314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данной теме</w:t>
            </w:r>
          </w:p>
        </w:tc>
        <w:tc>
          <w:tcPr>
            <w:tcW w:w="1825" w:type="dxa"/>
          </w:tcPr>
          <w:p w:rsidR="00D72004" w:rsidRPr="00B43E2F" w:rsidRDefault="00D03145" w:rsidP="0036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 сообщением предоставить преподавателю 30.04</w:t>
            </w:r>
          </w:p>
        </w:tc>
      </w:tr>
      <w:tr w:rsidR="00D72004" w:rsidRPr="00B43E2F" w:rsidTr="007C6DAE">
        <w:tc>
          <w:tcPr>
            <w:tcW w:w="1570" w:type="dxa"/>
          </w:tcPr>
          <w:p w:rsidR="00D72004" w:rsidRDefault="00D0314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74" w:type="dxa"/>
          </w:tcPr>
          <w:p w:rsidR="00D72004" w:rsidRDefault="00D252B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пройденным темам КСО</w:t>
            </w:r>
          </w:p>
        </w:tc>
        <w:tc>
          <w:tcPr>
            <w:tcW w:w="709" w:type="dxa"/>
          </w:tcPr>
          <w:p w:rsidR="00D72004" w:rsidRDefault="00D252BF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D72004" w:rsidRPr="00B43E2F" w:rsidRDefault="00D252BF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 который состоял бы из  30 вопросов</w:t>
            </w:r>
          </w:p>
        </w:tc>
        <w:tc>
          <w:tcPr>
            <w:tcW w:w="1825" w:type="dxa"/>
          </w:tcPr>
          <w:p w:rsidR="00D72004" w:rsidRPr="00B43E2F" w:rsidRDefault="00D252BF" w:rsidP="0036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сдать преподавателю 07.05</w:t>
            </w:r>
          </w:p>
        </w:tc>
      </w:tr>
      <w:tr w:rsidR="00D72004" w:rsidRPr="00B43E2F" w:rsidTr="007C6DAE">
        <w:tc>
          <w:tcPr>
            <w:tcW w:w="1570" w:type="dxa"/>
          </w:tcPr>
          <w:p w:rsidR="00D72004" w:rsidRDefault="00D252B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74" w:type="dxa"/>
          </w:tcPr>
          <w:p w:rsidR="00D72004" w:rsidRDefault="00D252B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зачета</w:t>
            </w:r>
          </w:p>
        </w:tc>
        <w:tc>
          <w:tcPr>
            <w:tcW w:w="709" w:type="dxa"/>
          </w:tcPr>
          <w:p w:rsidR="00D72004" w:rsidRDefault="00D252BF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 </w:t>
            </w:r>
          </w:p>
        </w:tc>
        <w:tc>
          <w:tcPr>
            <w:tcW w:w="5104" w:type="dxa"/>
          </w:tcPr>
          <w:p w:rsidR="00D72004" w:rsidRPr="00B43E2F" w:rsidRDefault="00D252BF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тем к зачету выбрать один вопрос и письменно на него ответить</w:t>
            </w:r>
          </w:p>
        </w:tc>
        <w:tc>
          <w:tcPr>
            <w:tcW w:w="1825" w:type="dxa"/>
          </w:tcPr>
          <w:p w:rsidR="00D72004" w:rsidRPr="00B43E2F" w:rsidRDefault="00D252BF" w:rsidP="0036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представить преподавателю 12.05</w:t>
            </w:r>
          </w:p>
        </w:tc>
      </w:tr>
      <w:tr w:rsidR="00D72004" w:rsidRPr="00B43E2F" w:rsidTr="007C6DAE">
        <w:tc>
          <w:tcPr>
            <w:tcW w:w="1570" w:type="dxa"/>
          </w:tcPr>
          <w:p w:rsidR="00D72004" w:rsidRDefault="00D7200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72004" w:rsidRDefault="00D7200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2004" w:rsidRDefault="00D72004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72004" w:rsidRPr="00B43E2F" w:rsidRDefault="00D72004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72004" w:rsidRPr="00B43E2F" w:rsidRDefault="00D72004" w:rsidP="0036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B43E2F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097C58"/>
    <w:rsid w:val="00105525"/>
    <w:rsid w:val="0012495E"/>
    <w:rsid w:val="0027173B"/>
    <w:rsid w:val="002E44D6"/>
    <w:rsid w:val="00363D02"/>
    <w:rsid w:val="00387BC8"/>
    <w:rsid w:val="003E2C55"/>
    <w:rsid w:val="004B3C63"/>
    <w:rsid w:val="004E2AC0"/>
    <w:rsid w:val="004F0CDA"/>
    <w:rsid w:val="00561F61"/>
    <w:rsid w:val="00604902"/>
    <w:rsid w:val="007C6DAE"/>
    <w:rsid w:val="009D1085"/>
    <w:rsid w:val="00A12BDD"/>
    <w:rsid w:val="00A2459A"/>
    <w:rsid w:val="00A50E61"/>
    <w:rsid w:val="00AB377D"/>
    <w:rsid w:val="00AE43A2"/>
    <w:rsid w:val="00B43E2F"/>
    <w:rsid w:val="00BF5386"/>
    <w:rsid w:val="00CC168C"/>
    <w:rsid w:val="00D03145"/>
    <w:rsid w:val="00D252BF"/>
    <w:rsid w:val="00D72004"/>
    <w:rsid w:val="00E31B54"/>
    <w:rsid w:val="00E63E7A"/>
    <w:rsid w:val="00ED46AB"/>
    <w:rsid w:val="00EE21B8"/>
    <w:rsid w:val="00F01B69"/>
    <w:rsid w:val="00F26FE6"/>
    <w:rsid w:val="00FA794D"/>
    <w:rsid w:val="00FB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3B52-B620-4425-88C2-DD8F2609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29</cp:revision>
  <dcterms:created xsi:type="dcterms:W3CDTF">2020-03-20T08:41:00Z</dcterms:created>
  <dcterms:modified xsi:type="dcterms:W3CDTF">2020-04-23T06:44:00Z</dcterms:modified>
</cp:coreProperties>
</file>