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91460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F4511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DD0EA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</w:t>
            </w:r>
            <w:r w:rsidR="0091460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 М.С.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C5079D" w:rsidTr="007C6DAE">
        <w:tc>
          <w:tcPr>
            <w:tcW w:w="1570" w:type="dxa"/>
          </w:tcPr>
          <w:p w:rsidR="00ED46AB" w:rsidRPr="00C5079D" w:rsidRDefault="00ED46AB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</w:t>
            </w:r>
            <w:r w:rsidR="00ED46AB" w:rsidRPr="00C5079D">
              <w:rPr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C5079D" w:rsidRDefault="00E63E7A" w:rsidP="00E63E7A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ED46AB" w:rsidRPr="00C5079D" w:rsidRDefault="00E63E7A" w:rsidP="00E63E7A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C5079D" w:rsidRDefault="00A12BDD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</w:t>
            </w:r>
            <w:proofErr w:type="gramStart"/>
            <w:r w:rsidRPr="00C5079D">
              <w:rPr>
                <w:sz w:val="24"/>
                <w:szCs w:val="24"/>
              </w:rPr>
              <w:t>.</w:t>
            </w:r>
            <w:proofErr w:type="gramEnd"/>
            <w:r w:rsidRPr="00C5079D">
              <w:rPr>
                <w:sz w:val="24"/>
                <w:szCs w:val="24"/>
              </w:rPr>
              <w:t xml:space="preserve"> </w:t>
            </w:r>
            <w:proofErr w:type="gramStart"/>
            <w:r w:rsidRPr="00C5079D">
              <w:rPr>
                <w:sz w:val="24"/>
                <w:szCs w:val="24"/>
              </w:rPr>
              <w:t>ч</w:t>
            </w:r>
            <w:proofErr w:type="gramEnd"/>
            <w:r w:rsidRPr="00C5079D"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C5079D" w:rsidRDefault="00ED46AB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C5079D" w:rsidRDefault="000207C8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27173B" w:rsidRPr="00C5079D" w:rsidTr="007C6DAE">
        <w:tc>
          <w:tcPr>
            <w:tcW w:w="1570" w:type="dxa"/>
          </w:tcPr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27173B" w:rsidRPr="00C5079D" w:rsidTr="007C6DAE">
        <w:tc>
          <w:tcPr>
            <w:tcW w:w="1570" w:type="dxa"/>
          </w:tcPr>
          <w:p w:rsidR="00ED46AB" w:rsidRPr="00C5079D" w:rsidRDefault="00DD0EA9" w:rsidP="00F45112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  <w:r w:rsidR="00F45112" w:rsidRPr="00C5079D">
              <w:rPr>
                <w:sz w:val="24"/>
                <w:szCs w:val="24"/>
              </w:rPr>
              <w:t>3</w:t>
            </w:r>
            <w:r w:rsidR="009D1085" w:rsidRPr="00C5079D">
              <w:rPr>
                <w:sz w:val="24"/>
                <w:szCs w:val="24"/>
              </w:rPr>
              <w:t>.0</w:t>
            </w:r>
            <w:r w:rsidRPr="00C5079D">
              <w:rPr>
                <w:sz w:val="24"/>
                <w:szCs w:val="24"/>
              </w:rPr>
              <w:t>3</w:t>
            </w:r>
            <w:r w:rsidR="009D1085"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45112" w:rsidRPr="00C5079D" w:rsidRDefault="00E4541B" w:rsidP="00F45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5079D">
              <w:rPr>
                <w:bCs/>
                <w:sz w:val="24"/>
                <w:szCs w:val="24"/>
              </w:rPr>
              <w:t xml:space="preserve"> </w:t>
            </w:r>
            <w:r w:rsidR="00F45112" w:rsidRPr="00C5079D">
              <w:rPr>
                <w:bCs/>
                <w:sz w:val="24"/>
                <w:szCs w:val="24"/>
              </w:rPr>
              <w:t>Практическая работа №5</w:t>
            </w:r>
          </w:p>
          <w:p w:rsidR="00E4541B" w:rsidRPr="00C5079D" w:rsidRDefault="00E4541B" w:rsidP="00E45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ED46AB" w:rsidRPr="00C5079D" w:rsidRDefault="00ED46AB" w:rsidP="00ED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D46AB" w:rsidRPr="00C5079D" w:rsidRDefault="009D1085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45112" w:rsidRPr="00C5079D" w:rsidRDefault="00F45112" w:rsidP="00F45112">
            <w:pPr>
              <w:pStyle w:val="171"/>
              <w:numPr>
                <w:ilvl w:val="0"/>
                <w:numId w:val="7"/>
              </w:numPr>
              <w:tabs>
                <w:tab w:val="left" w:pos="1142"/>
              </w:tabs>
              <w:spacing w:before="0" w:line="240" w:lineRule="auto"/>
              <w:ind w:left="284" w:firstLine="142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Выполнить практические задания с. 165-171 </w:t>
            </w:r>
            <w:proofErr w:type="spellStart"/>
            <w:r w:rsidRPr="00C5079D">
              <w:rPr>
                <w:sz w:val="24"/>
                <w:szCs w:val="24"/>
              </w:rPr>
              <w:t>Кибанов</w:t>
            </w:r>
            <w:proofErr w:type="spellEnd"/>
            <w:r w:rsidRPr="00C5079D">
              <w:rPr>
                <w:sz w:val="24"/>
                <w:szCs w:val="24"/>
              </w:rPr>
              <w:t xml:space="preserve"> А.Я.   Управление персоналом: учебное пособие. – М.: КНОРУС, 2010 – 208с.</w:t>
            </w:r>
          </w:p>
          <w:p w:rsidR="0027173B" w:rsidRPr="00C5079D" w:rsidRDefault="0027173B" w:rsidP="001F057D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C5079D" w:rsidRDefault="001F057D" w:rsidP="00F45112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</w:t>
            </w:r>
            <w:r w:rsidR="00F45112" w:rsidRPr="00C5079D">
              <w:rPr>
                <w:sz w:val="24"/>
                <w:szCs w:val="24"/>
              </w:rPr>
              <w:t>выполненных заданий</w:t>
            </w:r>
            <w:r w:rsidRPr="00C5079D">
              <w:rPr>
                <w:sz w:val="24"/>
                <w:szCs w:val="24"/>
              </w:rPr>
              <w:t xml:space="preserve"> направить преподавателю</w:t>
            </w:r>
            <w:r w:rsidR="0027173B" w:rsidRPr="00C5079D">
              <w:rPr>
                <w:sz w:val="24"/>
                <w:szCs w:val="24"/>
              </w:rPr>
              <w:t xml:space="preserve">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E4541B" w:rsidRPr="00C5079D">
              <w:rPr>
                <w:sz w:val="24"/>
                <w:szCs w:val="24"/>
              </w:rPr>
              <w:t>25.03.20</w:t>
            </w:r>
          </w:p>
        </w:tc>
      </w:tr>
      <w:tr w:rsidR="00F45112" w:rsidRPr="00C5079D" w:rsidTr="007C6DAE">
        <w:tc>
          <w:tcPr>
            <w:tcW w:w="1570" w:type="dxa"/>
          </w:tcPr>
          <w:p w:rsidR="00F45112" w:rsidRPr="00C5079D" w:rsidRDefault="00F45112" w:rsidP="00F45112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27.03.2020</w:t>
            </w:r>
          </w:p>
        </w:tc>
        <w:tc>
          <w:tcPr>
            <w:tcW w:w="1974" w:type="dxa"/>
          </w:tcPr>
          <w:p w:rsidR="00F45112" w:rsidRPr="00C5079D" w:rsidRDefault="00F45112" w:rsidP="00FA4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5079D">
              <w:rPr>
                <w:bCs/>
                <w:sz w:val="24"/>
                <w:szCs w:val="24"/>
              </w:rPr>
              <w:t>7.2 Конфликты в коллективе</w:t>
            </w:r>
          </w:p>
        </w:tc>
        <w:tc>
          <w:tcPr>
            <w:tcW w:w="709" w:type="dxa"/>
          </w:tcPr>
          <w:p w:rsidR="00F45112" w:rsidRPr="00C5079D" w:rsidRDefault="00F45112" w:rsidP="007C6DA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F45112" w:rsidRPr="00C5079D" w:rsidRDefault="00C5079D" w:rsidP="00E4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bookmarkStart w:id="0" w:name="_GoBack"/>
            <w:bookmarkEnd w:id="0"/>
            <w:r w:rsidR="00F45112" w:rsidRPr="00C5079D">
              <w:rPr>
                <w:sz w:val="24"/>
                <w:szCs w:val="24"/>
              </w:rPr>
              <w:t>Ознакомиться с теоретическим материалом</w:t>
            </w:r>
            <w:r w:rsidRPr="00C5079D">
              <w:rPr>
                <w:sz w:val="24"/>
                <w:szCs w:val="24"/>
              </w:rPr>
              <w:t>, презентация «Управление конфликтами»</w:t>
            </w:r>
          </w:p>
          <w:p w:rsidR="00F45112" w:rsidRPr="00C5079D" w:rsidRDefault="00F45112" w:rsidP="00E4541B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2.  Оформить конспект</w:t>
            </w:r>
          </w:p>
        </w:tc>
        <w:tc>
          <w:tcPr>
            <w:tcW w:w="1825" w:type="dxa"/>
          </w:tcPr>
          <w:p w:rsidR="00F45112" w:rsidRPr="00C5079D" w:rsidRDefault="00F45112" w:rsidP="001F057D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27.03.2020</w:t>
            </w:r>
          </w:p>
        </w:tc>
      </w:tr>
      <w:tr w:rsidR="00F45112" w:rsidRPr="00C5079D" w:rsidTr="007C6DAE">
        <w:tc>
          <w:tcPr>
            <w:tcW w:w="1570" w:type="dxa"/>
          </w:tcPr>
          <w:p w:rsidR="00F45112" w:rsidRPr="00C5079D" w:rsidRDefault="00F45112" w:rsidP="00F45112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03.04.2020</w:t>
            </w:r>
          </w:p>
        </w:tc>
        <w:tc>
          <w:tcPr>
            <w:tcW w:w="1974" w:type="dxa"/>
          </w:tcPr>
          <w:p w:rsidR="00F45112" w:rsidRPr="00C5079D" w:rsidRDefault="00F45112" w:rsidP="00FA4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5079D">
              <w:rPr>
                <w:bCs/>
                <w:sz w:val="24"/>
                <w:szCs w:val="24"/>
              </w:rPr>
              <w:t>7.3 Оценка экономической и социальной эффективности системы управления персоналом</w:t>
            </w:r>
          </w:p>
        </w:tc>
        <w:tc>
          <w:tcPr>
            <w:tcW w:w="709" w:type="dxa"/>
          </w:tcPr>
          <w:p w:rsidR="00F45112" w:rsidRPr="00C5079D" w:rsidRDefault="00F45112" w:rsidP="00080650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45112" w:rsidRPr="00C5079D" w:rsidRDefault="00F45112" w:rsidP="00F45112">
            <w:pPr>
              <w:jc w:val="both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1.- Ознакомиться с теоретическим материалом</w:t>
            </w:r>
          </w:p>
          <w:p w:rsidR="00F45112" w:rsidRPr="00C5079D" w:rsidRDefault="00F45112" w:rsidP="00F45112">
            <w:pPr>
              <w:jc w:val="both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с. 1</w:t>
            </w:r>
            <w:r w:rsidRPr="00C5079D">
              <w:rPr>
                <w:sz w:val="24"/>
                <w:szCs w:val="24"/>
              </w:rPr>
              <w:t>92</w:t>
            </w:r>
            <w:r w:rsidRPr="00C5079D">
              <w:rPr>
                <w:sz w:val="24"/>
                <w:szCs w:val="24"/>
              </w:rPr>
              <w:t>-1</w:t>
            </w:r>
            <w:r w:rsidRPr="00C5079D">
              <w:rPr>
                <w:sz w:val="24"/>
                <w:szCs w:val="24"/>
              </w:rPr>
              <w:t>97</w:t>
            </w:r>
            <w:r w:rsidRPr="00C5079D">
              <w:rPr>
                <w:sz w:val="24"/>
                <w:szCs w:val="24"/>
              </w:rPr>
              <w:t xml:space="preserve"> </w:t>
            </w:r>
            <w:proofErr w:type="spellStart"/>
            <w:r w:rsidRPr="00C5079D">
              <w:rPr>
                <w:sz w:val="24"/>
                <w:szCs w:val="24"/>
              </w:rPr>
              <w:t>Кибанов</w:t>
            </w:r>
            <w:proofErr w:type="spellEnd"/>
            <w:r w:rsidRPr="00C5079D">
              <w:rPr>
                <w:sz w:val="24"/>
                <w:szCs w:val="24"/>
              </w:rPr>
              <w:t xml:space="preserve"> А.Я.   Управление персоналом: учебное пособие. – М.: КНОРУС, 2010 – 208с.</w:t>
            </w:r>
          </w:p>
          <w:p w:rsidR="00F45112" w:rsidRPr="00C5079D" w:rsidRDefault="00F45112" w:rsidP="00F45112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5079D">
              <w:rPr>
                <w:rFonts w:cstheme="minorHAnsi"/>
                <w:sz w:val="24"/>
                <w:szCs w:val="24"/>
              </w:rPr>
              <w:t xml:space="preserve">2.  </w:t>
            </w:r>
            <w:r w:rsidRPr="00C5079D">
              <w:rPr>
                <w:sz w:val="24"/>
                <w:szCs w:val="24"/>
              </w:rPr>
              <w:t xml:space="preserve">Ознакомиться </w:t>
            </w:r>
            <w:r w:rsidRPr="00C5079D">
              <w:rPr>
                <w:sz w:val="24"/>
                <w:szCs w:val="24"/>
              </w:rPr>
              <w:t>практически</w:t>
            </w:r>
            <w:r w:rsidRPr="00C5079D">
              <w:rPr>
                <w:sz w:val="24"/>
                <w:szCs w:val="24"/>
              </w:rPr>
              <w:t>м</w:t>
            </w:r>
            <w:r w:rsidRPr="00C5079D">
              <w:rPr>
                <w:sz w:val="24"/>
                <w:szCs w:val="24"/>
              </w:rPr>
              <w:t xml:space="preserve"> задани</w:t>
            </w:r>
            <w:r w:rsidRPr="00C5079D">
              <w:rPr>
                <w:sz w:val="24"/>
                <w:szCs w:val="24"/>
              </w:rPr>
              <w:t>ем</w:t>
            </w:r>
            <w:r w:rsidRPr="00C5079D">
              <w:rPr>
                <w:sz w:val="24"/>
                <w:szCs w:val="24"/>
              </w:rPr>
              <w:t xml:space="preserve"> с. 1</w:t>
            </w:r>
            <w:r w:rsidRPr="00C5079D">
              <w:rPr>
                <w:sz w:val="24"/>
                <w:szCs w:val="24"/>
              </w:rPr>
              <w:t>98</w:t>
            </w:r>
            <w:r w:rsidRPr="00C5079D">
              <w:rPr>
                <w:sz w:val="24"/>
                <w:szCs w:val="24"/>
              </w:rPr>
              <w:t xml:space="preserve">-171 </w:t>
            </w:r>
            <w:proofErr w:type="spellStart"/>
            <w:r w:rsidRPr="00C5079D">
              <w:rPr>
                <w:sz w:val="24"/>
                <w:szCs w:val="24"/>
              </w:rPr>
              <w:t>Кибанов</w:t>
            </w:r>
            <w:proofErr w:type="spellEnd"/>
            <w:r w:rsidRPr="00C5079D">
              <w:rPr>
                <w:sz w:val="24"/>
                <w:szCs w:val="24"/>
              </w:rPr>
              <w:t xml:space="preserve"> А.Я.   Управление персоналом: учебное пособие. – М.: КНОРУС, 2010 – 208с.</w:t>
            </w:r>
          </w:p>
          <w:p w:rsidR="00F45112" w:rsidRPr="00C5079D" w:rsidRDefault="00F45112" w:rsidP="00F45112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3. Оформить конспект</w:t>
            </w:r>
          </w:p>
          <w:p w:rsidR="00F45112" w:rsidRPr="00C5079D" w:rsidRDefault="00F45112" w:rsidP="006D0B0F">
            <w:pPr>
              <w:rPr>
                <w:rFonts w:cstheme="minorHAnsi"/>
                <w:sz w:val="24"/>
                <w:szCs w:val="24"/>
              </w:rPr>
            </w:pPr>
          </w:p>
          <w:p w:rsidR="00F45112" w:rsidRPr="00C5079D" w:rsidRDefault="00F45112" w:rsidP="00B072E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45112" w:rsidRPr="00C5079D" w:rsidRDefault="00F45112" w:rsidP="00B072E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03.04.2020</w:t>
            </w:r>
          </w:p>
        </w:tc>
      </w:tr>
      <w:tr w:rsidR="00F45112" w:rsidRPr="00C5079D" w:rsidTr="007C6DAE">
        <w:tc>
          <w:tcPr>
            <w:tcW w:w="1570" w:type="dxa"/>
          </w:tcPr>
          <w:p w:rsidR="00F45112" w:rsidRPr="00C5079D" w:rsidRDefault="00F45112" w:rsidP="00F45112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06.04.2020</w:t>
            </w:r>
          </w:p>
        </w:tc>
        <w:tc>
          <w:tcPr>
            <w:tcW w:w="1974" w:type="dxa"/>
          </w:tcPr>
          <w:p w:rsidR="00F45112" w:rsidRPr="00C5079D" w:rsidRDefault="00F45112" w:rsidP="00FA4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5079D">
              <w:rPr>
                <w:bCs/>
                <w:sz w:val="24"/>
                <w:szCs w:val="24"/>
              </w:rPr>
              <w:t>Зачётный урок</w:t>
            </w:r>
          </w:p>
          <w:p w:rsidR="00F45112" w:rsidRPr="00C5079D" w:rsidRDefault="00F45112" w:rsidP="00FA4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45112" w:rsidRPr="00C5079D" w:rsidRDefault="00F45112" w:rsidP="00E4541B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1 ч.</w:t>
            </w:r>
          </w:p>
        </w:tc>
        <w:tc>
          <w:tcPr>
            <w:tcW w:w="5104" w:type="dxa"/>
          </w:tcPr>
          <w:p w:rsidR="00F45112" w:rsidRPr="00C5079D" w:rsidRDefault="00F45112" w:rsidP="006D0B0F">
            <w:pPr>
              <w:rPr>
                <w:rFonts w:cstheme="minorHAnsi"/>
                <w:sz w:val="24"/>
                <w:szCs w:val="24"/>
              </w:rPr>
            </w:pPr>
            <w:r w:rsidRPr="00C5079D">
              <w:rPr>
                <w:rFonts w:cstheme="minorHAnsi"/>
                <w:sz w:val="24"/>
                <w:szCs w:val="24"/>
              </w:rPr>
              <w:t>1</w:t>
            </w:r>
            <w:proofErr w:type="gramStart"/>
            <w:r w:rsidRPr="00C5079D">
              <w:rPr>
                <w:rFonts w:cstheme="minorHAnsi"/>
                <w:sz w:val="24"/>
                <w:szCs w:val="24"/>
              </w:rPr>
              <w:t xml:space="preserve"> В</w:t>
            </w:r>
            <w:proofErr w:type="gramEnd"/>
            <w:r w:rsidRPr="00C5079D">
              <w:rPr>
                <w:rFonts w:cstheme="minorHAnsi"/>
                <w:sz w:val="24"/>
                <w:szCs w:val="24"/>
              </w:rPr>
              <w:t>ыполнить итоговый тест</w:t>
            </w:r>
          </w:p>
          <w:p w:rsidR="00F45112" w:rsidRPr="00C5079D" w:rsidRDefault="00F45112" w:rsidP="0027173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45112" w:rsidRPr="00C5079D" w:rsidRDefault="00F45112" w:rsidP="00B072E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06.04.2020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68E"/>
    <w:multiLevelType w:val="hybridMultilevel"/>
    <w:tmpl w:val="5726E82A"/>
    <w:lvl w:ilvl="0" w:tplc="4E14B996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12E2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15EE5"/>
    <w:rsid w:val="0012495E"/>
    <w:rsid w:val="001F057D"/>
    <w:rsid w:val="0027173B"/>
    <w:rsid w:val="00621A29"/>
    <w:rsid w:val="006D0B0F"/>
    <w:rsid w:val="007C6DAE"/>
    <w:rsid w:val="00914609"/>
    <w:rsid w:val="009D1085"/>
    <w:rsid w:val="00A12BDD"/>
    <w:rsid w:val="00AB377D"/>
    <w:rsid w:val="00AE43A2"/>
    <w:rsid w:val="00B072EE"/>
    <w:rsid w:val="00BF5386"/>
    <w:rsid w:val="00C5079D"/>
    <w:rsid w:val="00DD0EA9"/>
    <w:rsid w:val="00E31B54"/>
    <w:rsid w:val="00E4541B"/>
    <w:rsid w:val="00E63E7A"/>
    <w:rsid w:val="00ED46AB"/>
    <w:rsid w:val="00F4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styleId="a6">
    <w:name w:val="Strong"/>
    <w:basedOn w:val="a0"/>
    <w:uiPriority w:val="22"/>
    <w:qFormat/>
    <w:rsid w:val="00DD0EA9"/>
    <w:rPr>
      <w:rFonts w:cs="Times New Roman"/>
      <w:b/>
      <w:bCs/>
    </w:rPr>
  </w:style>
  <w:style w:type="character" w:customStyle="1" w:styleId="17">
    <w:name w:val="Основной текст (17)"/>
    <w:link w:val="171"/>
    <w:locked/>
    <w:rsid w:val="00F45112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45112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styleId="a6">
    <w:name w:val="Strong"/>
    <w:basedOn w:val="a0"/>
    <w:uiPriority w:val="22"/>
    <w:qFormat/>
    <w:rsid w:val="00DD0EA9"/>
    <w:rPr>
      <w:rFonts w:cs="Times New Roman"/>
      <w:b/>
      <w:bCs/>
    </w:rPr>
  </w:style>
  <w:style w:type="character" w:customStyle="1" w:styleId="17">
    <w:name w:val="Основной текст (17)"/>
    <w:link w:val="171"/>
    <w:locked/>
    <w:rsid w:val="00F45112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45112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PC53</cp:lastModifiedBy>
  <cp:revision>9</cp:revision>
  <dcterms:created xsi:type="dcterms:W3CDTF">2020-03-20T08:41:00Z</dcterms:created>
  <dcterms:modified xsi:type="dcterms:W3CDTF">2020-03-21T07:39:00Z</dcterms:modified>
</cp:coreProperties>
</file>