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4C" w:rsidRDefault="0041582D" w:rsidP="00DC294C">
      <w:pPr>
        <w:pStyle w:val="51"/>
        <w:rPr>
          <w:rStyle w:val="50"/>
          <w:i/>
          <w:iCs/>
        </w:rPr>
      </w:pPr>
      <w:r>
        <w:rPr>
          <w:rStyle w:val="50"/>
          <w:i/>
          <w:iCs/>
        </w:rPr>
        <w:t>Практические задания</w:t>
      </w:r>
      <w:r w:rsidR="00AF4794">
        <w:rPr>
          <w:rStyle w:val="50"/>
          <w:i/>
          <w:iCs/>
        </w:rPr>
        <w:t xml:space="preserve"> </w:t>
      </w:r>
    </w:p>
    <w:p w:rsidR="00AF4794" w:rsidRDefault="00AF4794" w:rsidP="00DC294C">
      <w:pPr>
        <w:pStyle w:val="51"/>
      </w:pPr>
      <w:r>
        <w:t xml:space="preserve">Оформление хозяйственных операций </w:t>
      </w:r>
      <w:r w:rsidR="0041582D">
        <w:t>в программе «1С: Предприятие 8.3</w:t>
      </w:r>
      <w:r>
        <w:t>»</w:t>
      </w:r>
    </w:p>
    <w:p w:rsidR="00AF4794" w:rsidRDefault="00AF4794" w:rsidP="00DC294C">
      <w:pPr>
        <w:pStyle w:val="51"/>
        <w:rPr>
          <w:rFonts w:ascii="Arial Unicode MS" w:hAnsi="Arial Unicode MS"/>
        </w:rPr>
      </w:pPr>
    </w:p>
    <w:p w:rsidR="00AF4794" w:rsidRDefault="00AF4794" w:rsidP="00DC294C">
      <w:pPr>
        <w:pStyle w:val="a3"/>
        <w:spacing w:after="0"/>
        <w:ind w:firstLine="360"/>
        <w:rPr>
          <w:rFonts w:ascii="Arial Unicode MS" w:hAnsi="Arial Unicode MS"/>
        </w:rPr>
      </w:pPr>
      <w:r>
        <w:rPr>
          <w:u w:val="single"/>
        </w:rPr>
        <w:t>Цели работы:</w:t>
      </w:r>
      <w:r>
        <w:t xml:space="preserve"> проверка знаний и умений по технологии компьютерного учета различных хозяйственных операций </w:t>
      </w:r>
      <w:r w:rsidR="0041582D">
        <w:t>в программе «1С: Предприятие 8.3</w:t>
      </w:r>
      <w:r>
        <w:t>».</w:t>
      </w:r>
    </w:p>
    <w:p w:rsidR="0041582D" w:rsidRDefault="0041582D" w:rsidP="0041582D">
      <w:pPr>
        <w:pStyle w:val="11"/>
        <w:spacing w:before="114" w:after="0" w:line="240" w:lineRule="auto"/>
        <w:jc w:val="both"/>
        <w:rPr>
          <w:rFonts w:ascii="Arial Unicode MS" w:hAnsi="Arial Unicode MS"/>
        </w:rPr>
      </w:pPr>
      <w:bookmarkStart w:id="0" w:name="bookmark1"/>
      <w:bookmarkStart w:id="1" w:name="bookmark2"/>
      <w:r>
        <w:t>Задание 1</w:t>
      </w:r>
      <w:r>
        <w:t>. Оформление «Приходного кассового ордера».</w:t>
      </w:r>
      <w:bookmarkEnd w:id="1"/>
    </w:p>
    <w:p w:rsidR="0041582D" w:rsidRDefault="0041582D" w:rsidP="0041582D">
      <w:pPr>
        <w:pStyle w:val="a3"/>
        <w:spacing w:before="89" w:after="0" w:line="230" w:lineRule="exact"/>
        <w:ind w:firstLine="360"/>
        <w:rPr>
          <w:rFonts w:ascii="Arial Unicode MS" w:hAnsi="Arial Unicode MS"/>
        </w:rPr>
      </w:pPr>
      <w:r>
        <w:t>Введите документ «Приходный кассовый ордер», отражающий следующую операцию: получен аванс (деньги в кассу) 21 числа в</w:t>
      </w:r>
      <w:r>
        <w:t xml:space="preserve"> сумме 10 000 р. от покупателя О</w:t>
      </w:r>
      <w:r>
        <w:t>АО «Гамма» по основному договору.</w:t>
      </w:r>
    </w:p>
    <w:p w:rsidR="00AF4794" w:rsidRDefault="0041582D" w:rsidP="00DC294C">
      <w:pPr>
        <w:pStyle w:val="11"/>
        <w:spacing w:before="109" w:after="0" w:line="240" w:lineRule="auto"/>
        <w:jc w:val="both"/>
        <w:rPr>
          <w:rFonts w:ascii="Arial Unicode MS" w:hAnsi="Arial Unicode MS"/>
        </w:rPr>
      </w:pPr>
      <w:r>
        <w:t>Задание 2</w:t>
      </w:r>
      <w:r w:rsidR="00AF4794">
        <w:t>. Оформление кассовых операций. «Расходный кассовый ордер».</w:t>
      </w:r>
      <w:bookmarkEnd w:id="0"/>
    </w:p>
    <w:p w:rsidR="00AF4794" w:rsidRDefault="00AF4794" w:rsidP="00DC294C">
      <w:pPr>
        <w:pStyle w:val="a3"/>
        <w:spacing w:before="89" w:after="0" w:line="230" w:lineRule="exact"/>
        <w:ind w:firstLine="360"/>
        <w:rPr>
          <w:rFonts w:ascii="Arial Unicode MS" w:hAnsi="Arial Unicode MS"/>
        </w:rPr>
      </w:pPr>
      <w:r>
        <w:t>Введите документ «Расходный кассовый орд</w:t>
      </w:r>
      <w:r w:rsidR="0041582D">
        <w:t>ер». Выданы денежные средства 21</w:t>
      </w:r>
      <w:r>
        <w:t xml:space="preserve"> числа в сумме 800 р. кассиру Альтовой </w:t>
      </w:r>
      <w:r>
        <w:rPr>
          <w:lang w:val="en-US" w:eastAsia="en-US"/>
        </w:rPr>
        <w:t>P</w:t>
      </w:r>
      <w:r w:rsidRPr="00DC294C">
        <w:rPr>
          <w:lang w:eastAsia="en-US"/>
        </w:rPr>
        <w:t>.</w:t>
      </w:r>
      <w:r>
        <w:rPr>
          <w:lang w:val="en-US" w:eastAsia="en-US"/>
        </w:rPr>
        <w:t>P</w:t>
      </w:r>
      <w:r w:rsidRPr="00DC294C">
        <w:rPr>
          <w:lang w:eastAsia="en-US"/>
        </w:rPr>
        <w:t xml:space="preserve">. </w:t>
      </w:r>
      <w:r>
        <w:t>на покупку канцелярских товаров.</w:t>
      </w:r>
    </w:p>
    <w:p w:rsidR="00AF4794" w:rsidRDefault="0041582D" w:rsidP="00DC294C">
      <w:pPr>
        <w:pStyle w:val="11"/>
        <w:spacing w:before="86" w:after="0" w:line="274" w:lineRule="exact"/>
        <w:jc w:val="both"/>
        <w:rPr>
          <w:rFonts w:ascii="Arial Unicode MS" w:hAnsi="Arial Unicode MS"/>
        </w:rPr>
      </w:pPr>
      <w:bookmarkStart w:id="2" w:name="bookmark3"/>
      <w:r>
        <w:t>Задание 3</w:t>
      </w:r>
      <w:r w:rsidR="00AF4794">
        <w:t>. Оформите операцию поступления и покупки товара.</w:t>
      </w:r>
      <w:bookmarkEnd w:id="2"/>
    </w:p>
    <w:p w:rsidR="00AF4794" w:rsidRDefault="00AF4794" w:rsidP="00DC294C">
      <w:pPr>
        <w:pStyle w:val="a3"/>
        <w:spacing w:after="0" w:line="274" w:lineRule="exact"/>
        <w:ind w:firstLine="360"/>
        <w:rPr>
          <w:rFonts w:ascii="Arial Unicode MS" w:hAnsi="Arial Unicode MS"/>
        </w:rPr>
      </w:pPr>
      <w:r>
        <w:t xml:space="preserve">От </w:t>
      </w:r>
      <w:r w:rsidR="0041582D">
        <w:t xml:space="preserve">поставщика </w:t>
      </w:r>
      <w:r>
        <w:t>ООО «Альфа» поступили 2</w:t>
      </w:r>
      <w:r w:rsidR="0041582D">
        <w:t>1</w:t>
      </w:r>
      <w:r>
        <w:t xml:space="preserve"> числа текущего месяца товарно-материальные ценности (НДС - </w:t>
      </w:r>
      <w:r w:rsidR="0041582D">
        <w:t>20</w:t>
      </w:r>
      <w:r w:rsidR="00485053">
        <w:t xml:space="preserve"> %) </w:t>
      </w:r>
      <w:r>
        <w:t>(табл.1</w:t>
      </w:r>
      <w:proofErr w:type="gramStart"/>
      <w:r>
        <w:t>).Сведения</w:t>
      </w:r>
      <w:proofErr w:type="gramEnd"/>
      <w:r>
        <w:t xml:space="preserve"> о товаре введите в справочник «Номенклатура» в группу «Платья, костюмы» согласно табл. 1.</w:t>
      </w:r>
    </w:p>
    <w:p w:rsidR="00AF4794" w:rsidRDefault="00AF4794" w:rsidP="0041582D">
      <w:pPr>
        <w:pStyle w:val="21"/>
        <w:spacing w:before="45" w:after="100" w:line="240" w:lineRule="auto"/>
        <w:jc w:val="right"/>
        <w:rPr>
          <w:rFonts w:ascii="Arial Unicode MS" w:hAnsi="Arial Unicode MS"/>
        </w:rPr>
      </w:pPr>
      <w:r>
        <w:t>Таблица 1</w:t>
      </w:r>
    </w:p>
    <w:p w:rsidR="00AF4794" w:rsidRDefault="00AF4794">
      <w:pPr>
        <w:pStyle w:val="210"/>
        <w:spacing w:line="240" w:lineRule="auto"/>
        <w:rPr>
          <w:rFonts w:ascii="Arial Unicode MS" w:hAnsi="Arial Unicode MS"/>
        </w:rPr>
      </w:pPr>
      <w:r>
        <w:t>Исходные данные операции «Поступление товара»</w:t>
      </w:r>
    </w:p>
    <w:tbl>
      <w:tblPr>
        <w:tblW w:w="92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2438"/>
        <w:gridCol w:w="2434"/>
        <w:gridCol w:w="1897"/>
      </w:tblGrid>
      <w:tr w:rsidR="00AF4794" w:rsidTr="00AF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AF4794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Наименование товара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AF4794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Количество, шт.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AF4794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Цена, руб.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AF4794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НДС сверху, %</w:t>
            </w:r>
          </w:p>
        </w:tc>
      </w:tr>
      <w:tr w:rsidR="00AF4794" w:rsidTr="00AF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>
            <w:pPr>
              <w:pStyle w:val="21"/>
              <w:shd w:val="clear" w:color="auto" w:fill="auto"/>
              <w:spacing w:line="240" w:lineRule="auto"/>
              <w:rPr>
                <w:rFonts w:ascii="Arial Unicode MS" w:hAnsi="Arial Unicode MS"/>
              </w:rPr>
            </w:pPr>
            <w:r>
              <w:t>Платье белое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500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41582D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20</w:t>
            </w:r>
          </w:p>
        </w:tc>
      </w:tr>
      <w:tr w:rsidR="00AF4794" w:rsidTr="00AF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>
            <w:pPr>
              <w:pStyle w:val="21"/>
              <w:shd w:val="clear" w:color="auto" w:fill="auto"/>
              <w:spacing w:line="240" w:lineRule="auto"/>
              <w:rPr>
                <w:rFonts w:ascii="Arial Unicode MS" w:hAnsi="Arial Unicode MS"/>
              </w:rPr>
            </w:pPr>
            <w:r>
              <w:t>Платье серое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600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41582D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20</w:t>
            </w:r>
          </w:p>
        </w:tc>
      </w:tr>
      <w:tr w:rsidR="00AF4794" w:rsidTr="00AF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>
            <w:pPr>
              <w:pStyle w:val="21"/>
              <w:shd w:val="clear" w:color="auto" w:fill="auto"/>
              <w:spacing w:line="240" w:lineRule="auto"/>
              <w:rPr>
                <w:rFonts w:ascii="Arial Unicode MS" w:hAnsi="Arial Unicode MS"/>
              </w:rPr>
            </w:pPr>
            <w:r>
              <w:t>Платье черное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AF4794" w:rsidP="00DC294C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700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94" w:rsidRDefault="0041582D" w:rsidP="0041582D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 Unicode MS" w:hAnsi="Arial Unicode MS"/>
              </w:rPr>
            </w:pPr>
            <w:r>
              <w:t>20</w:t>
            </w:r>
          </w:p>
        </w:tc>
      </w:tr>
      <w:tr w:rsidR="00485053" w:rsidTr="00AF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53" w:rsidRPr="00485053" w:rsidRDefault="00485053" w:rsidP="00485053">
            <w:pPr>
              <w:pStyle w:val="21"/>
              <w:shd w:val="clear" w:color="auto" w:fill="auto"/>
              <w:spacing w:line="240" w:lineRule="auto"/>
              <w:jc w:val="right"/>
              <w:rPr>
                <w:lang w:val="en-US"/>
              </w:rPr>
            </w:pPr>
            <w:r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53" w:rsidRDefault="00485053" w:rsidP="00DC294C"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53" w:rsidRDefault="00485053" w:rsidP="00DC294C"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53" w:rsidRDefault="00485053" w:rsidP="0041582D">
            <w:pPr>
              <w:pStyle w:val="21"/>
              <w:shd w:val="clear" w:color="auto" w:fill="auto"/>
              <w:spacing w:line="240" w:lineRule="auto"/>
              <w:jc w:val="center"/>
            </w:pPr>
          </w:p>
        </w:tc>
      </w:tr>
    </w:tbl>
    <w:p w:rsidR="0041582D" w:rsidRDefault="0041582D">
      <w:pPr>
        <w:pStyle w:val="210"/>
        <w:spacing w:line="269" w:lineRule="exact"/>
      </w:pPr>
    </w:p>
    <w:p w:rsidR="0041582D" w:rsidRDefault="0041582D" w:rsidP="0041582D">
      <w:pPr>
        <w:pStyle w:val="a3"/>
        <w:spacing w:before="105" w:after="0" w:line="221" w:lineRule="exact"/>
        <w:ind w:firstLine="0"/>
        <w:rPr>
          <w:rFonts w:ascii="Arial Unicode MS" w:hAnsi="Arial Unicode MS"/>
        </w:rPr>
      </w:pPr>
      <w:bookmarkStart w:id="3" w:name="bookmark4"/>
      <w:r>
        <w:rPr>
          <w:rStyle w:val="a5"/>
        </w:rPr>
        <w:t>Задание 4</w:t>
      </w:r>
      <w:r>
        <w:rPr>
          <w:rStyle w:val="a5"/>
        </w:rPr>
        <w:t>.</w:t>
      </w:r>
      <w:r>
        <w:t xml:space="preserve"> Оф</w:t>
      </w:r>
      <w:r>
        <w:t>ормите платежное поручение от 21</w:t>
      </w:r>
      <w:r>
        <w:t xml:space="preserve"> числа по оплате поставщика ООО «Альфа» на сумму 67 200 р. (перечислено с расчетного счета). Оформите на основании платежного поруч</w:t>
      </w:r>
      <w:r>
        <w:t>ения банковскую выписку № 1 от 22</w:t>
      </w:r>
      <w:r>
        <w:t xml:space="preserve"> числа.</w:t>
      </w:r>
    </w:p>
    <w:p w:rsidR="00AF4794" w:rsidRDefault="0041582D" w:rsidP="00AF4794">
      <w:pPr>
        <w:pStyle w:val="11"/>
        <w:spacing w:before="83" w:after="0" w:line="226" w:lineRule="exact"/>
        <w:jc w:val="both"/>
        <w:rPr>
          <w:rFonts w:ascii="Arial Unicode MS" w:hAnsi="Arial Unicode MS"/>
        </w:rPr>
      </w:pPr>
      <w:r>
        <w:t>Задание 5</w:t>
      </w:r>
      <w:r w:rsidR="00AF4794">
        <w:t>. Введите документ «Расходный кассовый ордер».</w:t>
      </w:r>
      <w:bookmarkEnd w:id="3"/>
    </w:p>
    <w:p w:rsidR="00AF4794" w:rsidRDefault="00AF4794" w:rsidP="00AF4794">
      <w:pPr>
        <w:pStyle w:val="a3"/>
        <w:spacing w:after="0" w:line="226" w:lineRule="exact"/>
        <w:ind w:firstLine="360"/>
        <w:rPr>
          <w:rFonts w:ascii="Arial Unicode MS" w:hAnsi="Arial Unicode MS"/>
        </w:rPr>
      </w:pPr>
      <w:r>
        <w:t>Исполнительному дир</w:t>
      </w:r>
      <w:r w:rsidR="0041582D">
        <w:t>ектору Пискаревой Г.Н. выдана 23</w:t>
      </w:r>
      <w:r>
        <w:t xml:space="preserve"> числа из кассы сумма 2100 р. на общехозяйственные ра</w:t>
      </w:r>
      <w:r w:rsidR="0041582D">
        <w:t>сходы под отчет</w:t>
      </w:r>
      <w:r>
        <w:t>.</w:t>
      </w:r>
    </w:p>
    <w:p w:rsidR="00AF4794" w:rsidRDefault="00AF4794" w:rsidP="00AF4794">
      <w:pPr>
        <w:pStyle w:val="11"/>
        <w:spacing w:before="121" w:after="0" w:line="240" w:lineRule="auto"/>
        <w:jc w:val="both"/>
        <w:rPr>
          <w:rFonts w:ascii="Arial Unicode MS" w:hAnsi="Arial Unicode MS"/>
        </w:rPr>
      </w:pPr>
      <w:bookmarkStart w:id="4" w:name="bookmark5"/>
      <w:r>
        <w:t>Задание 7. Введите документ «Авансовый отчет».</w:t>
      </w:r>
      <w:bookmarkEnd w:id="4"/>
    </w:p>
    <w:p w:rsidR="0041582D" w:rsidRDefault="0041582D" w:rsidP="00AF4794">
      <w:pPr>
        <w:pStyle w:val="21"/>
        <w:spacing w:before="82" w:line="245" w:lineRule="exact"/>
        <w:jc w:val="both"/>
      </w:pPr>
      <w:r>
        <w:t>«Авансовый отчет» от 24</w:t>
      </w:r>
      <w:r w:rsidR="00AF4794">
        <w:t xml:space="preserve"> числа сотрудника </w:t>
      </w:r>
      <w:proofErr w:type="spellStart"/>
      <w:r w:rsidR="00AF4794">
        <w:t>Пискаревой</w:t>
      </w:r>
      <w:proofErr w:type="spellEnd"/>
      <w:r w:rsidR="00AF4794">
        <w:t xml:space="preserve"> Г. Н. о полученной</w:t>
      </w:r>
      <w:r>
        <w:t xml:space="preserve"> 23</w:t>
      </w:r>
      <w:r w:rsidR="00AF4794">
        <w:t xml:space="preserve"> числа суммы 2100 р., из которой израсходовано 1275 р., остаток средств — 825 р. </w:t>
      </w:r>
    </w:p>
    <w:p w:rsidR="00AF4794" w:rsidRDefault="00AF4794" w:rsidP="00AF4794">
      <w:pPr>
        <w:pStyle w:val="21"/>
        <w:spacing w:before="82" w:line="245" w:lineRule="exact"/>
        <w:jc w:val="both"/>
        <w:rPr>
          <w:rFonts w:ascii="Arial Unicode MS" w:hAnsi="Arial Unicode MS"/>
        </w:rPr>
      </w:pPr>
      <w:r>
        <w:rPr>
          <w:rStyle w:val="22"/>
        </w:rPr>
        <w:t>Задание 8. Введите документ «Приходный кассовый ордер».</w:t>
      </w:r>
    </w:p>
    <w:p w:rsidR="00AF4794" w:rsidRDefault="00AF4794" w:rsidP="00AF4794">
      <w:pPr>
        <w:pStyle w:val="a3"/>
        <w:spacing w:after="0" w:line="274" w:lineRule="exact"/>
        <w:ind w:firstLine="360"/>
        <w:rPr>
          <w:rFonts w:ascii="Arial Unicode MS" w:hAnsi="Arial Unicode MS"/>
        </w:rPr>
      </w:pPr>
      <w:r>
        <w:t xml:space="preserve">Оприходованы в кассу от исполнительного директора </w:t>
      </w:r>
      <w:proofErr w:type="spellStart"/>
      <w:r>
        <w:t>Пискаревой</w:t>
      </w:r>
      <w:proofErr w:type="spellEnd"/>
      <w:r>
        <w:t xml:space="preserve"> Г.Н. </w:t>
      </w:r>
      <w:r w:rsidR="0041582D">
        <w:t>25</w:t>
      </w:r>
      <w:r>
        <w:t xml:space="preserve"> числа неизрасходованные денежные средства в сумме 825 р.</w:t>
      </w:r>
    </w:p>
    <w:p w:rsidR="00AF4794" w:rsidRDefault="00AF4794" w:rsidP="00AF4794">
      <w:pPr>
        <w:pStyle w:val="11"/>
        <w:spacing w:before="154" w:after="0" w:line="240" w:lineRule="auto"/>
        <w:jc w:val="both"/>
        <w:rPr>
          <w:rFonts w:ascii="Arial Unicode MS" w:hAnsi="Arial Unicode MS"/>
        </w:rPr>
      </w:pPr>
      <w:bookmarkStart w:id="5" w:name="bookmark6"/>
      <w:r>
        <w:t>Задание 9. Создайте отчет «Анализ счета: 50.1»</w:t>
      </w:r>
      <w:r>
        <w:rPr>
          <w:rStyle w:val="12"/>
          <w:b/>
          <w:bCs/>
        </w:rPr>
        <w:t xml:space="preserve"> за текущий месяц.</w:t>
      </w:r>
      <w:bookmarkEnd w:id="5"/>
    </w:p>
    <w:p w:rsidR="00D41A1D" w:rsidRDefault="00D41A1D" w:rsidP="00D41A1D">
      <w:pPr>
        <w:pStyle w:val="a3"/>
        <w:spacing w:before="105" w:after="0" w:line="221" w:lineRule="exact"/>
        <w:ind w:firstLine="0"/>
        <w:jc w:val="center"/>
        <w:rPr>
          <w:rFonts w:ascii="Arial Unicode MS" w:hAnsi="Arial Unicode MS"/>
        </w:rPr>
      </w:pPr>
    </w:p>
    <w:p w:rsidR="0041582D" w:rsidRPr="00485053" w:rsidRDefault="00D41A1D" w:rsidP="00D41A1D">
      <w:pPr>
        <w:pStyle w:val="a3"/>
        <w:spacing w:before="105" w:after="0" w:line="221" w:lineRule="exact"/>
        <w:ind w:firstLine="0"/>
        <w:jc w:val="center"/>
      </w:pPr>
      <w:r w:rsidRPr="00485053">
        <w:t>Отчет о работе должен содержать:</w:t>
      </w:r>
    </w:p>
    <w:p w:rsidR="00D41A1D" w:rsidRPr="00485053" w:rsidRDefault="00D41A1D" w:rsidP="00D41A1D">
      <w:pPr>
        <w:pStyle w:val="a3"/>
        <w:numPr>
          <w:ilvl w:val="0"/>
          <w:numId w:val="1"/>
        </w:numPr>
        <w:spacing w:before="105" w:after="0" w:line="221" w:lineRule="exact"/>
        <w:rPr>
          <w:lang w:val="en-US"/>
        </w:rPr>
      </w:pPr>
      <w:r w:rsidRPr="00485053">
        <w:t>Тему, цель работы</w:t>
      </w:r>
      <w:r w:rsidRPr="00485053">
        <w:rPr>
          <w:lang w:val="en-US"/>
        </w:rPr>
        <w:t>;</w:t>
      </w:r>
    </w:p>
    <w:p w:rsidR="00D41A1D" w:rsidRPr="00485053" w:rsidRDefault="00D41A1D" w:rsidP="00D41A1D">
      <w:pPr>
        <w:pStyle w:val="a3"/>
        <w:numPr>
          <w:ilvl w:val="0"/>
          <w:numId w:val="1"/>
        </w:numPr>
        <w:spacing w:before="105" w:after="0" w:line="221" w:lineRule="exact"/>
      </w:pPr>
      <w:r w:rsidRPr="00485053">
        <w:t>Задание и технологию выполнения в программе (команды, документы, проводки)</w:t>
      </w:r>
    </w:p>
    <w:p w:rsidR="00D41A1D" w:rsidRPr="00485053" w:rsidRDefault="00D41A1D" w:rsidP="00D41A1D">
      <w:pPr>
        <w:pStyle w:val="a3"/>
        <w:numPr>
          <w:ilvl w:val="0"/>
          <w:numId w:val="1"/>
        </w:numPr>
        <w:spacing w:before="105" w:after="0" w:line="221" w:lineRule="exact"/>
      </w:pPr>
      <w:proofErr w:type="spellStart"/>
      <w:r w:rsidRPr="00485053">
        <w:t>Скрины</w:t>
      </w:r>
      <w:proofErr w:type="spellEnd"/>
      <w:r w:rsidRPr="00485053">
        <w:t xml:space="preserve"> по каждому заданию из программы.</w:t>
      </w:r>
    </w:p>
    <w:p w:rsidR="00D41A1D" w:rsidRPr="00D41A1D" w:rsidRDefault="00D41A1D" w:rsidP="00D41A1D">
      <w:pPr>
        <w:pStyle w:val="a3"/>
        <w:spacing w:before="105" w:after="0" w:line="221" w:lineRule="exact"/>
        <w:ind w:left="720" w:firstLine="0"/>
        <w:rPr>
          <w:rFonts w:ascii="Arial Unicode MS" w:hAnsi="Arial Unicode MS"/>
        </w:rPr>
      </w:pPr>
      <w:bookmarkStart w:id="6" w:name="_GoBack"/>
      <w:bookmarkEnd w:id="6"/>
    </w:p>
    <w:sectPr w:rsidR="00D41A1D" w:rsidRPr="00D41A1D" w:rsidSect="00AF4794">
      <w:type w:val="continuous"/>
      <w:pgSz w:w="11909" w:h="16834"/>
      <w:pgMar w:top="904" w:right="1440" w:bottom="904" w:left="1440" w:header="1437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6FFF"/>
    <w:multiLevelType w:val="hybridMultilevel"/>
    <w:tmpl w:val="6FB03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94C"/>
    <w:rsid w:val="0041582D"/>
    <w:rsid w:val="00485053"/>
    <w:rsid w:val="00AF4794"/>
    <w:rsid w:val="00D41A1D"/>
    <w:rsid w:val="00DC294C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784BB"/>
  <w15:chartTrackingRefBased/>
  <w15:docId w15:val="{4D567B50-E206-4A0E-9775-52A2184F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">
    <w:name w:val="Основной текст (5)"/>
    <w:link w:val="51"/>
    <w:rPr>
      <w:rFonts w:ascii="Times New Roman" w:hAnsi="Times New Roman" w:cs="Times New Roman"/>
      <w:i/>
      <w:iCs/>
      <w:sz w:val="24"/>
      <w:szCs w:val="24"/>
    </w:rPr>
  </w:style>
  <w:style w:type="character" w:customStyle="1" w:styleId="50">
    <w:name w:val="Основной текст (5) + Не курсив"/>
    <w:basedOn w:val="5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pPr>
      <w:shd w:val="clear" w:color="auto" w:fill="FFFFFF"/>
      <w:spacing w:after="120" w:line="235" w:lineRule="exact"/>
      <w:ind w:firstLine="300"/>
      <w:jc w:val="both"/>
    </w:pPr>
    <w:rPr>
      <w:rFonts w:ascii="Times New Roman" w:hAnsi="Times New Roman" w:cs="Times New Roman"/>
      <w:color w:val="auto"/>
    </w:rPr>
  </w:style>
  <w:style w:type="character" w:customStyle="1" w:styleId="1">
    <w:name w:val="Заголовок №1"/>
    <w:link w:val="11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link w:val="21"/>
    <w:rPr>
      <w:rFonts w:ascii="Times New Roman" w:hAnsi="Times New Roman" w:cs="Times New Roman"/>
      <w:sz w:val="24"/>
      <w:szCs w:val="24"/>
    </w:rPr>
  </w:style>
  <w:style w:type="character" w:customStyle="1" w:styleId="20">
    <w:name w:val="Подпись к таблице (2)"/>
    <w:link w:val="210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Подпись к таблице"/>
    <w:link w:val="10"/>
    <w:rPr>
      <w:rFonts w:ascii="Times New Roman" w:hAnsi="Times New Roman" w:cs="Times New Roman"/>
      <w:sz w:val="24"/>
      <w:szCs w:val="24"/>
    </w:rPr>
  </w:style>
  <w:style w:type="character" w:customStyle="1" w:styleId="3">
    <w:name w:val="Подпись к таблице (3)"/>
    <w:link w:val="31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link w:val="41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(3)"/>
    <w:link w:val="310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 + Полужирный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+ Не полужирный"/>
    <w:basedOn w:val="1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+ Полужирный"/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line="235" w:lineRule="exact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before="120" w:after="12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210">
    <w:name w:val="Подпись к таблице (2)1"/>
    <w:basedOn w:val="a"/>
    <w:link w:val="2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Подпись к таблице1"/>
    <w:basedOn w:val="a"/>
    <w:link w:val="a4"/>
    <w:pPr>
      <w:shd w:val="clear" w:color="auto" w:fill="FFFFFF"/>
      <w:spacing w:line="269" w:lineRule="exact"/>
      <w:ind w:firstLine="300"/>
      <w:jc w:val="both"/>
    </w:pPr>
    <w:rPr>
      <w:rFonts w:ascii="Times New Roman" w:hAnsi="Times New Roman" w:cs="Times New Roman"/>
      <w:color w:val="auto"/>
    </w:rPr>
  </w:style>
  <w:style w:type="paragraph" w:customStyle="1" w:styleId="31">
    <w:name w:val="Подпись к таблице (3)1"/>
    <w:basedOn w:val="a"/>
    <w:link w:val="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10">
    <w:name w:val="Основной текст (3)1"/>
    <w:basedOn w:val="a"/>
    <w:link w:val="30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 Makarov</cp:lastModifiedBy>
  <cp:revision>4</cp:revision>
  <dcterms:created xsi:type="dcterms:W3CDTF">2020-05-14T16:09:00Z</dcterms:created>
  <dcterms:modified xsi:type="dcterms:W3CDTF">2020-05-14T16:13:00Z</dcterms:modified>
</cp:coreProperties>
</file>