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55" w:rsidRPr="00ED46AB" w:rsidRDefault="00271255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271255" w:rsidRPr="00DA520F" w:rsidTr="00DA520F">
        <w:tc>
          <w:tcPr>
            <w:tcW w:w="2943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271255" w:rsidRPr="00DA520F" w:rsidTr="00DA520F">
        <w:tc>
          <w:tcPr>
            <w:tcW w:w="2943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71255" w:rsidRPr="005C71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10F">
              <w:rPr>
                <w:sz w:val="24"/>
                <w:szCs w:val="24"/>
              </w:rPr>
              <w:t>Диагностическое и технологическое</w:t>
            </w:r>
            <w:r>
              <w:rPr>
                <w:sz w:val="24"/>
                <w:szCs w:val="24"/>
              </w:rPr>
              <w:t xml:space="preserve"> </w:t>
            </w:r>
            <w:r w:rsidRPr="005C710F">
              <w:rPr>
                <w:sz w:val="24"/>
                <w:szCs w:val="24"/>
              </w:rPr>
              <w:t xml:space="preserve">оборудование по  техническому обслуживанию и ремонту подъемно-           </w:t>
            </w:r>
            <w:r w:rsidRPr="005C710F">
              <w:rPr>
                <w:color w:val="FFFFFF"/>
                <w:sz w:val="24"/>
                <w:szCs w:val="24"/>
              </w:rPr>
              <w:t xml:space="preserve">. </w:t>
            </w:r>
            <w:r w:rsidRPr="005C710F">
              <w:rPr>
                <w:sz w:val="24"/>
                <w:szCs w:val="24"/>
              </w:rPr>
              <w:t>транспортных, строительных, дорожных машин и оборудования</w:t>
            </w:r>
          </w:p>
        </w:tc>
      </w:tr>
      <w:tr w:rsidR="00271255" w:rsidRPr="00DA520F" w:rsidTr="00DA520F">
        <w:tc>
          <w:tcPr>
            <w:tcW w:w="2943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271255" w:rsidRPr="00DA520F" w:rsidTr="00DA520F">
        <w:tc>
          <w:tcPr>
            <w:tcW w:w="2943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271255" w:rsidRDefault="00271255" w:rsidP="000207C8">
      <w:pPr>
        <w:rPr>
          <w:b/>
          <w:sz w:val="24"/>
          <w:szCs w:val="24"/>
        </w:rPr>
      </w:pPr>
    </w:p>
    <w:p w:rsidR="00271255" w:rsidRDefault="00271255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271255" w:rsidRPr="00DA520F" w:rsidTr="00C13F0C">
        <w:tc>
          <w:tcPr>
            <w:tcW w:w="1570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271255" w:rsidRPr="00DA520F" w:rsidTr="00C13F0C">
        <w:tc>
          <w:tcPr>
            <w:tcW w:w="1570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71255" w:rsidRPr="00DA520F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271255" w:rsidRPr="00DA520F" w:rsidTr="000B5FBB">
        <w:trPr>
          <w:trHeight w:val="2150"/>
        </w:trPr>
        <w:tc>
          <w:tcPr>
            <w:tcW w:w="1570" w:type="dxa"/>
          </w:tcPr>
          <w:p w:rsidR="00271255" w:rsidRPr="000D6394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26.03.20</w:t>
            </w:r>
          </w:p>
        </w:tc>
        <w:tc>
          <w:tcPr>
            <w:tcW w:w="2116" w:type="dxa"/>
            <w:vAlign w:val="bottom"/>
          </w:tcPr>
          <w:p w:rsidR="00271255" w:rsidRPr="000D6394" w:rsidRDefault="00271255" w:rsidP="00662FBE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 w:rsidRPr="000D6394">
              <w:rPr>
                <w:color w:val="000000"/>
                <w:spacing w:val="-3"/>
                <w:sz w:val="24"/>
                <w:szCs w:val="24"/>
              </w:rPr>
              <w:t xml:space="preserve">Диагностирование, </w:t>
            </w:r>
            <w:r w:rsidRPr="000D6394">
              <w:rPr>
                <w:color w:val="000000"/>
                <w:spacing w:val="-4"/>
                <w:sz w:val="24"/>
                <w:szCs w:val="24"/>
              </w:rPr>
              <w:t>техническое обслуживание и текущий ремонт электрооборудования машин (</w:t>
            </w:r>
            <w:r w:rsidRPr="000D6394">
              <w:rPr>
                <w:color w:val="000000"/>
                <w:sz w:val="24"/>
                <w:szCs w:val="24"/>
              </w:rPr>
              <w:t>аккумуляторные батареи, генераторы и магнето)</w:t>
            </w:r>
          </w:p>
        </w:tc>
        <w:tc>
          <w:tcPr>
            <w:tcW w:w="850" w:type="dxa"/>
          </w:tcPr>
          <w:p w:rsidR="00271255" w:rsidRPr="00C13F0C" w:rsidRDefault="0027125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271255" w:rsidRPr="00C13F0C" w:rsidRDefault="000B5FBB" w:rsidP="00C5573C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271255" w:rsidRPr="00C13F0C" w:rsidRDefault="000B5FBB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0B5FBB" w:rsidRPr="00DA520F" w:rsidTr="000A0655">
        <w:tc>
          <w:tcPr>
            <w:tcW w:w="1570" w:type="dxa"/>
          </w:tcPr>
          <w:p w:rsidR="000B5FBB" w:rsidRPr="000D6394" w:rsidRDefault="000B5FB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27.03.20</w:t>
            </w:r>
          </w:p>
        </w:tc>
        <w:tc>
          <w:tcPr>
            <w:tcW w:w="2116" w:type="dxa"/>
            <w:vAlign w:val="bottom"/>
          </w:tcPr>
          <w:p w:rsidR="000B5FBB" w:rsidRPr="000D6394" w:rsidRDefault="000B5FBB" w:rsidP="00662FBE">
            <w:pPr>
              <w:shd w:val="clear" w:color="auto" w:fill="FFFFFF"/>
              <w:spacing w:line="274" w:lineRule="exact"/>
              <w:ind w:right="-208"/>
              <w:rPr>
                <w:spacing w:val="-1"/>
                <w:sz w:val="24"/>
                <w:szCs w:val="24"/>
              </w:rPr>
            </w:pPr>
            <w:proofErr w:type="gramStart"/>
            <w:r w:rsidRPr="000D6394">
              <w:rPr>
                <w:color w:val="000000"/>
                <w:spacing w:val="-3"/>
                <w:sz w:val="24"/>
                <w:szCs w:val="24"/>
              </w:rPr>
              <w:t xml:space="preserve">Диагностирование, </w:t>
            </w:r>
            <w:r w:rsidRPr="000D6394">
              <w:rPr>
                <w:color w:val="000000"/>
                <w:spacing w:val="-4"/>
                <w:sz w:val="24"/>
                <w:szCs w:val="24"/>
              </w:rPr>
              <w:t>техническое обслуживание и текущий ремонт электрооборудования машин (</w:t>
            </w:r>
            <w:r w:rsidRPr="000D6394">
              <w:rPr>
                <w:color w:val="000000"/>
                <w:sz w:val="24"/>
                <w:szCs w:val="24"/>
              </w:rPr>
              <w:t>приборы системы зажигания, стартеры,</w:t>
            </w:r>
            <w:r w:rsidRPr="000D6394">
              <w:rPr>
                <w:color w:val="000000"/>
                <w:spacing w:val="-1"/>
                <w:sz w:val="24"/>
                <w:szCs w:val="24"/>
              </w:rPr>
              <w:t xml:space="preserve"> световые прибо</w:t>
            </w:r>
            <w:r w:rsidRPr="000D639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D6394">
              <w:rPr>
                <w:color w:val="000000"/>
                <w:sz w:val="24"/>
                <w:szCs w:val="24"/>
              </w:rPr>
              <w:t>ры</w:t>
            </w:r>
            <w:proofErr w:type="gramEnd"/>
          </w:p>
        </w:tc>
        <w:tc>
          <w:tcPr>
            <w:tcW w:w="850" w:type="dxa"/>
          </w:tcPr>
          <w:p w:rsidR="000B5FBB" w:rsidRPr="00C13F0C" w:rsidRDefault="000B5FBB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0B5FBB" w:rsidRPr="00C13F0C" w:rsidRDefault="000B5FBB" w:rsidP="000B5FB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="00C5573C"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0B5FBB" w:rsidRPr="00C13F0C" w:rsidRDefault="000B5FBB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0B5FBB" w:rsidRPr="00DA520F" w:rsidTr="000A0655">
        <w:tc>
          <w:tcPr>
            <w:tcW w:w="1570" w:type="dxa"/>
          </w:tcPr>
          <w:p w:rsidR="000B5FBB" w:rsidRPr="000D6394" w:rsidRDefault="000B5FB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27.03.20</w:t>
            </w:r>
          </w:p>
        </w:tc>
        <w:tc>
          <w:tcPr>
            <w:tcW w:w="2116" w:type="dxa"/>
            <w:vAlign w:val="bottom"/>
          </w:tcPr>
          <w:p w:rsidR="000B5FBB" w:rsidRPr="000D6394" w:rsidRDefault="000B5FBB" w:rsidP="00662FBE">
            <w:pPr>
              <w:shd w:val="clear" w:color="auto" w:fill="FFFFFF"/>
              <w:spacing w:line="274" w:lineRule="exact"/>
              <w:ind w:right="259" w:hanging="10"/>
              <w:rPr>
                <w:sz w:val="24"/>
                <w:szCs w:val="24"/>
              </w:rPr>
            </w:pPr>
            <w:r w:rsidRPr="000D6394">
              <w:rPr>
                <w:color w:val="000000"/>
                <w:spacing w:val="-2"/>
                <w:sz w:val="24"/>
                <w:szCs w:val="24"/>
              </w:rPr>
              <w:t xml:space="preserve">Диагностирование, </w:t>
            </w:r>
            <w:r w:rsidRPr="000D6394">
              <w:rPr>
                <w:color w:val="000000"/>
                <w:spacing w:val="-3"/>
                <w:sz w:val="24"/>
                <w:szCs w:val="24"/>
              </w:rPr>
              <w:t xml:space="preserve">техническое обслуживание и текущий </w:t>
            </w:r>
            <w:r w:rsidRPr="000D6394">
              <w:rPr>
                <w:color w:val="000000"/>
                <w:spacing w:val="2"/>
                <w:sz w:val="24"/>
                <w:szCs w:val="24"/>
              </w:rPr>
              <w:t xml:space="preserve">ремонт трансмиссии машин </w:t>
            </w:r>
          </w:p>
        </w:tc>
        <w:tc>
          <w:tcPr>
            <w:tcW w:w="850" w:type="dxa"/>
          </w:tcPr>
          <w:p w:rsidR="000B5FBB" w:rsidRPr="00C13F0C" w:rsidRDefault="000B5FBB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0B5FBB" w:rsidRPr="00C13F0C" w:rsidRDefault="000B5FBB" w:rsidP="009F0C73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="00C5573C"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0B5FBB" w:rsidRPr="00C13F0C" w:rsidRDefault="000B5FBB" w:rsidP="009F0C73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C5573C" w:rsidRPr="00DA520F" w:rsidTr="00A13C2D">
        <w:tc>
          <w:tcPr>
            <w:tcW w:w="1570" w:type="dxa"/>
          </w:tcPr>
          <w:p w:rsidR="00C5573C" w:rsidRPr="000D6394" w:rsidRDefault="00C5573C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02.04.20</w:t>
            </w:r>
          </w:p>
        </w:tc>
        <w:tc>
          <w:tcPr>
            <w:tcW w:w="2116" w:type="dxa"/>
            <w:vAlign w:val="bottom"/>
          </w:tcPr>
          <w:p w:rsidR="00C5573C" w:rsidRPr="000D6394" w:rsidRDefault="00C5573C" w:rsidP="00662FBE">
            <w:pPr>
              <w:shd w:val="clear" w:color="auto" w:fill="FFFFFF"/>
              <w:spacing w:line="264" w:lineRule="exact"/>
              <w:ind w:right="-88" w:firstLine="5"/>
              <w:rPr>
                <w:sz w:val="24"/>
                <w:szCs w:val="24"/>
              </w:rPr>
            </w:pPr>
            <w:r w:rsidRPr="000D6394">
              <w:rPr>
                <w:color w:val="000000"/>
                <w:spacing w:val="-2"/>
                <w:sz w:val="24"/>
                <w:szCs w:val="24"/>
              </w:rPr>
              <w:t xml:space="preserve">Диагностирование, </w:t>
            </w:r>
            <w:r w:rsidRPr="000D6394">
              <w:rPr>
                <w:color w:val="000000"/>
                <w:spacing w:val="-3"/>
                <w:sz w:val="24"/>
                <w:szCs w:val="24"/>
              </w:rPr>
              <w:t xml:space="preserve">техническое </w:t>
            </w:r>
            <w:r w:rsidRPr="000D6394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обслуживание и текущий </w:t>
            </w:r>
            <w:r w:rsidRPr="000D6394">
              <w:rPr>
                <w:color w:val="000000"/>
                <w:spacing w:val="-1"/>
                <w:sz w:val="24"/>
                <w:szCs w:val="24"/>
              </w:rPr>
              <w:t>ремонт ходовой части (колесные и гусеничные машины)</w:t>
            </w:r>
          </w:p>
        </w:tc>
        <w:tc>
          <w:tcPr>
            <w:tcW w:w="850" w:type="dxa"/>
          </w:tcPr>
          <w:p w:rsidR="00C5573C" w:rsidRPr="00C13F0C" w:rsidRDefault="00C5573C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821" w:type="dxa"/>
          </w:tcPr>
          <w:p w:rsidR="00C5573C" w:rsidRPr="00C13F0C" w:rsidRDefault="00C5573C" w:rsidP="00D4002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9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C5573C" w:rsidRPr="00C13F0C" w:rsidRDefault="00C5573C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 xml:space="preserve">Тетрадь с выполненным </w:t>
            </w:r>
            <w:r w:rsidRPr="00C13F0C">
              <w:rPr>
                <w:sz w:val="24"/>
                <w:szCs w:val="24"/>
              </w:rPr>
              <w:lastRenderedPageBreak/>
              <w:t>заданием сдать преподавателю 29.04</w:t>
            </w:r>
          </w:p>
        </w:tc>
      </w:tr>
      <w:tr w:rsidR="00C5573C" w:rsidRPr="00DA520F" w:rsidTr="00A13C2D">
        <w:tc>
          <w:tcPr>
            <w:tcW w:w="1570" w:type="dxa"/>
          </w:tcPr>
          <w:p w:rsidR="00C5573C" w:rsidRPr="000D6394" w:rsidRDefault="00C5573C" w:rsidP="00662FBE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lastRenderedPageBreak/>
              <w:t>03.04.20</w:t>
            </w:r>
          </w:p>
        </w:tc>
        <w:tc>
          <w:tcPr>
            <w:tcW w:w="2116" w:type="dxa"/>
            <w:vAlign w:val="bottom"/>
          </w:tcPr>
          <w:p w:rsidR="00C5573C" w:rsidRPr="000D6394" w:rsidRDefault="00C5573C" w:rsidP="00662FBE">
            <w:pPr>
              <w:shd w:val="clear" w:color="auto" w:fill="FFFFFF"/>
              <w:spacing w:line="269" w:lineRule="exact"/>
              <w:ind w:hanging="10"/>
              <w:rPr>
                <w:sz w:val="24"/>
                <w:szCs w:val="24"/>
              </w:rPr>
            </w:pPr>
            <w:r w:rsidRPr="000D6394">
              <w:rPr>
                <w:color w:val="000000"/>
                <w:spacing w:val="-2"/>
                <w:sz w:val="24"/>
                <w:szCs w:val="24"/>
              </w:rPr>
              <w:t xml:space="preserve">Диагностирование, </w:t>
            </w:r>
            <w:r w:rsidRPr="000D6394">
              <w:rPr>
                <w:color w:val="000000"/>
                <w:spacing w:val="-3"/>
                <w:sz w:val="24"/>
                <w:szCs w:val="24"/>
              </w:rPr>
              <w:t xml:space="preserve">техническое обслуживание и текущий </w:t>
            </w:r>
            <w:r w:rsidRPr="000D6394">
              <w:rPr>
                <w:color w:val="000000"/>
                <w:spacing w:val="-1"/>
                <w:sz w:val="24"/>
                <w:szCs w:val="24"/>
              </w:rPr>
              <w:t>ремонт ходовой части</w:t>
            </w:r>
            <w:r w:rsidRPr="000D6394">
              <w:rPr>
                <w:color w:val="000000"/>
                <w:spacing w:val="-3"/>
                <w:sz w:val="24"/>
                <w:szCs w:val="24"/>
              </w:rPr>
              <w:t xml:space="preserve"> (Текущий </w:t>
            </w:r>
            <w:r w:rsidRPr="000D6394">
              <w:rPr>
                <w:color w:val="000000"/>
                <w:spacing w:val="-1"/>
                <w:sz w:val="24"/>
                <w:szCs w:val="24"/>
              </w:rPr>
              <w:t>ремонт ходовой части, подвески, шин).</w:t>
            </w:r>
          </w:p>
        </w:tc>
        <w:tc>
          <w:tcPr>
            <w:tcW w:w="850" w:type="dxa"/>
          </w:tcPr>
          <w:p w:rsidR="00C5573C" w:rsidRPr="00C13F0C" w:rsidRDefault="00C5573C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C5573C" w:rsidRPr="00C13F0C" w:rsidRDefault="00C5573C" w:rsidP="00D4002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0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C5573C" w:rsidRPr="00C13F0C" w:rsidRDefault="00C5573C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C5573C" w:rsidRPr="00DA520F" w:rsidTr="00BB09B1">
        <w:tc>
          <w:tcPr>
            <w:tcW w:w="1570" w:type="dxa"/>
          </w:tcPr>
          <w:p w:rsidR="00C5573C" w:rsidRPr="000D6394" w:rsidRDefault="00C5573C" w:rsidP="003A6602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03.04.20</w:t>
            </w:r>
          </w:p>
        </w:tc>
        <w:tc>
          <w:tcPr>
            <w:tcW w:w="2116" w:type="dxa"/>
            <w:vAlign w:val="bottom"/>
          </w:tcPr>
          <w:p w:rsidR="00C5573C" w:rsidRPr="000D6394" w:rsidRDefault="00C5573C" w:rsidP="00662FBE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 w:rsidRPr="000D6394">
              <w:rPr>
                <w:spacing w:val="-1"/>
                <w:sz w:val="24"/>
                <w:szCs w:val="24"/>
              </w:rPr>
              <w:t xml:space="preserve">Диагностирование и ТО колесного рулевого управления. </w:t>
            </w:r>
            <w:proofErr w:type="gramStart"/>
            <w:r w:rsidRPr="000D6394">
              <w:rPr>
                <w:spacing w:val="-1"/>
                <w:sz w:val="24"/>
                <w:szCs w:val="24"/>
              </w:rPr>
              <w:t>(Текущий ремонт тормозов и рулевого управления.</w:t>
            </w:r>
            <w:proofErr w:type="gramEnd"/>
            <w:r w:rsidRPr="000D63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6394">
              <w:rPr>
                <w:color w:val="000000"/>
                <w:sz w:val="24"/>
                <w:szCs w:val="24"/>
              </w:rPr>
              <w:t>ТО механических, электрических и пневматических систем управления).</w:t>
            </w:r>
            <w:proofErr w:type="gramEnd"/>
          </w:p>
        </w:tc>
        <w:tc>
          <w:tcPr>
            <w:tcW w:w="850" w:type="dxa"/>
          </w:tcPr>
          <w:p w:rsidR="00C5573C" w:rsidRPr="00C13F0C" w:rsidRDefault="00C5573C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C5573C" w:rsidRPr="00C13F0C" w:rsidRDefault="00C5573C" w:rsidP="00D4002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1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C5573C" w:rsidRPr="00C13F0C" w:rsidRDefault="00C5573C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C5573C" w:rsidRPr="00DA520F" w:rsidTr="006946C4">
        <w:tc>
          <w:tcPr>
            <w:tcW w:w="1570" w:type="dxa"/>
          </w:tcPr>
          <w:p w:rsidR="00C5573C" w:rsidRPr="000D6394" w:rsidRDefault="00C5573C" w:rsidP="00662FBE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09.04.20</w:t>
            </w:r>
          </w:p>
        </w:tc>
        <w:tc>
          <w:tcPr>
            <w:tcW w:w="2116" w:type="dxa"/>
          </w:tcPr>
          <w:p w:rsidR="00C5573C" w:rsidRPr="000D6394" w:rsidRDefault="00C5573C" w:rsidP="006946C4">
            <w:pPr>
              <w:shd w:val="clear" w:color="auto" w:fill="FFFFFF"/>
              <w:tabs>
                <w:tab w:val="left" w:pos="6377"/>
              </w:tabs>
              <w:spacing w:line="274" w:lineRule="exact"/>
              <w:ind w:left="14" w:right="-88"/>
              <w:rPr>
                <w:spacing w:val="-1"/>
                <w:sz w:val="24"/>
                <w:szCs w:val="24"/>
              </w:rPr>
            </w:pPr>
            <w:proofErr w:type="gramStart"/>
            <w:r w:rsidRPr="000D6394">
              <w:rPr>
                <w:spacing w:val="-1"/>
                <w:sz w:val="24"/>
                <w:szCs w:val="24"/>
              </w:rPr>
              <w:t>(Диагностирование гидропривода.</w:t>
            </w:r>
            <w:proofErr w:type="gramEnd"/>
            <w:r w:rsidRPr="000D639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D6394">
              <w:rPr>
                <w:spacing w:val="-1"/>
                <w:sz w:val="24"/>
                <w:szCs w:val="24"/>
              </w:rPr>
              <w:t>Текущий ремонт  агрегатов гидропривода.)</w:t>
            </w:r>
            <w:proofErr w:type="gramEnd"/>
          </w:p>
        </w:tc>
        <w:tc>
          <w:tcPr>
            <w:tcW w:w="850" w:type="dxa"/>
          </w:tcPr>
          <w:p w:rsidR="00C5573C" w:rsidRPr="00C13F0C" w:rsidRDefault="00C5573C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C5573C" w:rsidRPr="00C13F0C" w:rsidRDefault="00C5573C" w:rsidP="00D4002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2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C5573C" w:rsidRPr="00C13F0C" w:rsidRDefault="00C5573C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C5573C" w:rsidRPr="00DA520F" w:rsidTr="00BB09B1">
        <w:tc>
          <w:tcPr>
            <w:tcW w:w="1570" w:type="dxa"/>
          </w:tcPr>
          <w:p w:rsidR="00C5573C" w:rsidRPr="000D6394" w:rsidRDefault="00C5573C" w:rsidP="00662FBE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10.04.20</w:t>
            </w:r>
          </w:p>
        </w:tc>
        <w:tc>
          <w:tcPr>
            <w:tcW w:w="2116" w:type="dxa"/>
            <w:vAlign w:val="bottom"/>
          </w:tcPr>
          <w:p w:rsidR="00C5573C" w:rsidRPr="000D6394" w:rsidRDefault="00C5573C" w:rsidP="00662FBE">
            <w:pPr>
              <w:shd w:val="clear" w:color="auto" w:fill="FFFFFF"/>
              <w:spacing w:line="274" w:lineRule="exact"/>
              <w:ind w:left="22" w:right="-88"/>
              <w:rPr>
                <w:spacing w:val="-1"/>
                <w:sz w:val="24"/>
                <w:szCs w:val="24"/>
              </w:rPr>
            </w:pPr>
            <w:r w:rsidRPr="000D6394">
              <w:rPr>
                <w:spacing w:val="-1"/>
                <w:sz w:val="24"/>
                <w:szCs w:val="24"/>
              </w:rPr>
              <w:t>Диагностирование систем электрооборудования на машине переносными приборами.</w:t>
            </w:r>
          </w:p>
        </w:tc>
        <w:tc>
          <w:tcPr>
            <w:tcW w:w="850" w:type="dxa"/>
          </w:tcPr>
          <w:p w:rsidR="00C5573C" w:rsidRPr="00C13F0C" w:rsidRDefault="00C5573C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C5573C" w:rsidRPr="00C13F0C" w:rsidRDefault="000660D7" w:rsidP="00D4002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3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C5573C" w:rsidRPr="00C13F0C" w:rsidRDefault="000660D7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C5573C" w:rsidRPr="00DA520F" w:rsidTr="00C22C54">
        <w:tc>
          <w:tcPr>
            <w:tcW w:w="1570" w:type="dxa"/>
          </w:tcPr>
          <w:p w:rsidR="00C5573C" w:rsidRPr="000D6394" w:rsidRDefault="00C5573C" w:rsidP="00662FBE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10.04.20</w:t>
            </w:r>
          </w:p>
        </w:tc>
        <w:tc>
          <w:tcPr>
            <w:tcW w:w="2116" w:type="dxa"/>
            <w:vAlign w:val="bottom"/>
          </w:tcPr>
          <w:p w:rsidR="00C5573C" w:rsidRPr="000D6394" w:rsidRDefault="00C5573C" w:rsidP="00662FBE">
            <w:pPr>
              <w:shd w:val="clear" w:color="auto" w:fill="FFFFFF"/>
              <w:spacing w:line="274" w:lineRule="exact"/>
              <w:ind w:right="-88"/>
              <w:rPr>
                <w:spacing w:val="-1"/>
                <w:sz w:val="24"/>
                <w:szCs w:val="24"/>
              </w:rPr>
            </w:pPr>
            <w:r w:rsidRPr="000D6394">
              <w:rPr>
                <w:color w:val="000000"/>
                <w:sz w:val="24"/>
                <w:szCs w:val="24"/>
              </w:rPr>
              <w:t>Проверка и регулировка направления света фар.</w:t>
            </w:r>
            <w:r w:rsidRPr="000D6394">
              <w:rPr>
                <w:spacing w:val="-1"/>
                <w:sz w:val="24"/>
                <w:szCs w:val="24"/>
              </w:rPr>
              <w:t xml:space="preserve"> Проверка и заряд аккумуляторной батареи.</w:t>
            </w:r>
          </w:p>
        </w:tc>
        <w:tc>
          <w:tcPr>
            <w:tcW w:w="850" w:type="dxa"/>
          </w:tcPr>
          <w:p w:rsidR="00C5573C" w:rsidRPr="00C13F0C" w:rsidRDefault="00C5573C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C5573C" w:rsidRPr="00C13F0C" w:rsidRDefault="000660D7" w:rsidP="00D4002B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4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C5573C" w:rsidRPr="00C13F0C" w:rsidRDefault="000660D7" w:rsidP="00D4002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0660D7" w:rsidRPr="00DA520F" w:rsidTr="00FE11A9">
        <w:tc>
          <w:tcPr>
            <w:tcW w:w="1570" w:type="dxa"/>
            <w:vAlign w:val="bottom"/>
          </w:tcPr>
          <w:p w:rsidR="000660D7" w:rsidRPr="000D6394" w:rsidRDefault="000660D7" w:rsidP="00662FBE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16.04.20</w:t>
            </w:r>
          </w:p>
        </w:tc>
        <w:tc>
          <w:tcPr>
            <w:tcW w:w="2116" w:type="dxa"/>
            <w:vAlign w:val="bottom"/>
          </w:tcPr>
          <w:p w:rsidR="000660D7" w:rsidRPr="000D6394" w:rsidRDefault="000660D7" w:rsidP="00662FBE">
            <w:pPr>
              <w:shd w:val="clear" w:color="auto" w:fill="FFFFFF"/>
              <w:spacing w:line="274" w:lineRule="exact"/>
              <w:ind w:right="-88"/>
              <w:rPr>
                <w:spacing w:val="-1"/>
                <w:sz w:val="24"/>
                <w:szCs w:val="24"/>
              </w:rPr>
            </w:pPr>
            <w:r w:rsidRPr="000D6394">
              <w:rPr>
                <w:color w:val="000000"/>
                <w:sz w:val="24"/>
                <w:szCs w:val="24"/>
              </w:rPr>
              <w:t xml:space="preserve">Диагностирование приборов системы </w:t>
            </w:r>
            <w:r w:rsidRPr="000D6394">
              <w:rPr>
                <w:color w:val="000000"/>
                <w:sz w:val="24"/>
                <w:szCs w:val="24"/>
              </w:rPr>
              <w:lastRenderedPageBreak/>
              <w:t>зажигания</w:t>
            </w:r>
          </w:p>
        </w:tc>
        <w:tc>
          <w:tcPr>
            <w:tcW w:w="850" w:type="dxa"/>
          </w:tcPr>
          <w:p w:rsidR="000660D7" w:rsidRPr="00C13F0C" w:rsidRDefault="000660D7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821" w:type="dxa"/>
          </w:tcPr>
          <w:p w:rsidR="000660D7" w:rsidRPr="00C13F0C" w:rsidRDefault="000660D7" w:rsidP="00AF1D91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5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0660D7" w:rsidRPr="00C13F0C" w:rsidRDefault="000660D7" w:rsidP="00AF1D91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 xml:space="preserve">Тетрадь с выполненным </w:t>
            </w:r>
            <w:r w:rsidRPr="00C13F0C">
              <w:rPr>
                <w:sz w:val="24"/>
                <w:szCs w:val="24"/>
              </w:rPr>
              <w:lastRenderedPageBreak/>
              <w:t>заданием сдать преподавателю 29.04</w:t>
            </w:r>
          </w:p>
        </w:tc>
      </w:tr>
      <w:tr w:rsidR="000660D7" w:rsidRPr="00DA520F" w:rsidTr="006D5A87">
        <w:tc>
          <w:tcPr>
            <w:tcW w:w="1570" w:type="dxa"/>
          </w:tcPr>
          <w:p w:rsidR="000660D7" w:rsidRPr="000D6394" w:rsidRDefault="000660D7" w:rsidP="00BF23A4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lastRenderedPageBreak/>
              <w:t>17.04.20</w:t>
            </w:r>
          </w:p>
        </w:tc>
        <w:tc>
          <w:tcPr>
            <w:tcW w:w="2116" w:type="dxa"/>
            <w:vAlign w:val="bottom"/>
          </w:tcPr>
          <w:p w:rsidR="000660D7" w:rsidRPr="000D6394" w:rsidRDefault="000660D7" w:rsidP="00662FBE">
            <w:pPr>
              <w:shd w:val="clear" w:color="auto" w:fill="FFFFFF"/>
              <w:spacing w:line="269" w:lineRule="exact"/>
              <w:ind w:hanging="5"/>
              <w:rPr>
                <w:sz w:val="24"/>
                <w:szCs w:val="24"/>
              </w:rPr>
            </w:pPr>
            <w:r w:rsidRPr="000D6394">
              <w:rPr>
                <w:color w:val="000000"/>
                <w:sz w:val="24"/>
                <w:szCs w:val="24"/>
              </w:rPr>
              <w:t>Диагностирование и ТО трансмиссии машины: проверка и регулировка свободного хода педали привода сцепления, проверка и регулировка сцепле</w:t>
            </w:r>
            <w:r w:rsidRPr="000D6394">
              <w:rPr>
                <w:color w:val="000000"/>
                <w:sz w:val="24"/>
                <w:szCs w:val="24"/>
              </w:rPr>
              <w:softHyphen/>
              <w:t>ния и его привода; диагностирование коробки передач, карданной передачи и ведущего моста</w:t>
            </w:r>
          </w:p>
        </w:tc>
        <w:tc>
          <w:tcPr>
            <w:tcW w:w="850" w:type="dxa"/>
          </w:tcPr>
          <w:p w:rsidR="000660D7" w:rsidRPr="00C13F0C" w:rsidRDefault="000660D7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0660D7" w:rsidRPr="00C13F0C" w:rsidRDefault="000660D7" w:rsidP="00AF1D91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6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0660D7" w:rsidRPr="00C13F0C" w:rsidRDefault="000660D7" w:rsidP="00AF1D91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0660D7" w:rsidRPr="00DA520F" w:rsidTr="000D6394">
        <w:tc>
          <w:tcPr>
            <w:tcW w:w="1570" w:type="dxa"/>
          </w:tcPr>
          <w:p w:rsidR="000660D7" w:rsidRPr="000D6394" w:rsidRDefault="000660D7" w:rsidP="000D6394">
            <w:pPr>
              <w:jc w:val="center"/>
              <w:rPr>
                <w:sz w:val="24"/>
                <w:szCs w:val="24"/>
              </w:rPr>
            </w:pPr>
            <w:r w:rsidRPr="000D6394">
              <w:rPr>
                <w:sz w:val="24"/>
                <w:szCs w:val="24"/>
              </w:rPr>
              <w:t>17.04.20</w:t>
            </w:r>
          </w:p>
        </w:tc>
        <w:tc>
          <w:tcPr>
            <w:tcW w:w="2116" w:type="dxa"/>
            <w:vAlign w:val="bottom"/>
          </w:tcPr>
          <w:p w:rsidR="000660D7" w:rsidRPr="000D6394" w:rsidRDefault="000660D7" w:rsidP="00662FBE">
            <w:pPr>
              <w:shd w:val="clear" w:color="auto" w:fill="FFFFFF"/>
              <w:spacing w:line="274" w:lineRule="exact"/>
              <w:ind w:right="278" w:hanging="5"/>
              <w:rPr>
                <w:sz w:val="24"/>
                <w:szCs w:val="24"/>
              </w:rPr>
            </w:pPr>
            <w:r w:rsidRPr="000D6394">
              <w:rPr>
                <w:color w:val="000000"/>
                <w:sz w:val="24"/>
                <w:szCs w:val="24"/>
              </w:rPr>
              <w:t>Проверка и регулировка углов установки управляемых колес. Проверка люфтов в соединениях и в подшипниках.</w:t>
            </w:r>
          </w:p>
        </w:tc>
        <w:tc>
          <w:tcPr>
            <w:tcW w:w="850" w:type="dxa"/>
          </w:tcPr>
          <w:p w:rsidR="000660D7" w:rsidRPr="00C13F0C" w:rsidRDefault="000660D7" w:rsidP="00662FB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0660D7" w:rsidRPr="00C13F0C" w:rsidRDefault="000660D7" w:rsidP="00AF1D91">
            <w:pPr>
              <w:shd w:val="clear" w:color="auto" w:fill="FFFFFF"/>
              <w:spacing w:line="274" w:lineRule="exact"/>
              <w:ind w:left="120" w:right="-10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7" w:history="1">
              <w:r w:rsidRPr="00C5573C">
                <w:rPr>
                  <w:rStyle w:val="a5"/>
                  <w:u w:val="none"/>
                </w:rPr>
                <w:t>http://www.dmo96.ru/_ld/0/28______-__.pdf</w:t>
              </w:r>
            </w:hyperlink>
          </w:p>
        </w:tc>
        <w:tc>
          <w:tcPr>
            <w:tcW w:w="1825" w:type="dxa"/>
          </w:tcPr>
          <w:p w:rsidR="000660D7" w:rsidRPr="00C13F0C" w:rsidRDefault="000660D7" w:rsidP="00AF1D91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</w:tbl>
    <w:p w:rsidR="00271255" w:rsidRDefault="00271255" w:rsidP="000207C8">
      <w:pPr>
        <w:rPr>
          <w:sz w:val="24"/>
          <w:szCs w:val="24"/>
        </w:rPr>
      </w:pPr>
    </w:p>
    <w:p w:rsidR="0006511D" w:rsidRPr="0006511D" w:rsidRDefault="00271255" w:rsidP="0006511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06511D" w:rsidRPr="0006511D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271255" w:rsidRPr="000207C8" w:rsidRDefault="00271255" w:rsidP="000207C8">
      <w:pPr>
        <w:rPr>
          <w:sz w:val="24"/>
          <w:szCs w:val="24"/>
        </w:rPr>
      </w:pPr>
    </w:p>
    <w:p w:rsidR="00271255" w:rsidRPr="000207C8" w:rsidRDefault="00271255" w:rsidP="000207C8">
      <w:pPr>
        <w:rPr>
          <w:sz w:val="24"/>
          <w:szCs w:val="24"/>
        </w:rPr>
      </w:pPr>
    </w:p>
    <w:sectPr w:rsidR="00271255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36491"/>
    <w:rsid w:val="0006511D"/>
    <w:rsid w:val="000660D7"/>
    <w:rsid w:val="000A0655"/>
    <w:rsid w:val="000B5FBB"/>
    <w:rsid w:val="000D6394"/>
    <w:rsid w:val="00105525"/>
    <w:rsid w:val="0012495E"/>
    <w:rsid w:val="0017679C"/>
    <w:rsid w:val="00187F54"/>
    <w:rsid w:val="001B7F58"/>
    <w:rsid w:val="00271255"/>
    <w:rsid w:val="0027173B"/>
    <w:rsid w:val="00291EDA"/>
    <w:rsid w:val="003A6602"/>
    <w:rsid w:val="004329A0"/>
    <w:rsid w:val="004E5A42"/>
    <w:rsid w:val="005C710F"/>
    <w:rsid w:val="00621CB8"/>
    <w:rsid w:val="006361A5"/>
    <w:rsid w:val="00662FBE"/>
    <w:rsid w:val="006946C4"/>
    <w:rsid w:val="006A57E0"/>
    <w:rsid w:val="006D5A87"/>
    <w:rsid w:val="007C6DAE"/>
    <w:rsid w:val="0082728A"/>
    <w:rsid w:val="008406F3"/>
    <w:rsid w:val="009B15E9"/>
    <w:rsid w:val="009D1085"/>
    <w:rsid w:val="00A12BDD"/>
    <w:rsid w:val="00A139FB"/>
    <w:rsid w:val="00A13C2D"/>
    <w:rsid w:val="00AB377D"/>
    <w:rsid w:val="00AE43A2"/>
    <w:rsid w:val="00AE6945"/>
    <w:rsid w:val="00BB09B1"/>
    <w:rsid w:val="00BF23A4"/>
    <w:rsid w:val="00BF5386"/>
    <w:rsid w:val="00C13F0C"/>
    <w:rsid w:val="00C22C54"/>
    <w:rsid w:val="00C5573C"/>
    <w:rsid w:val="00CB5ADF"/>
    <w:rsid w:val="00CB7EC4"/>
    <w:rsid w:val="00D210CC"/>
    <w:rsid w:val="00DA520F"/>
    <w:rsid w:val="00E31B54"/>
    <w:rsid w:val="00E63E7A"/>
    <w:rsid w:val="00ED46AB"/>
    <w:rsid w:val="00EE3176"/>
    <w:rsid w:val="00F064B6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406F3"/>
    <w:rPr>
      <w:rFonts w:cs="Times New Roman"/>
      <w:lang w:eastAsia="en-US"/>
    </w:rPr>
  </w:style>
  <w:style w:type="paragraph" w:customStyle="1" w:styleId="a8">
    <w:name w:val="Знак Знак Знак"/>
    <w:basedOn w:val="a"/>
    <w:uiPriority w:val="99"/>
    <w:rsid w:val="006A57E0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10">
    <w:name w:val="Обычный + 10 пт"/>
    <w:aliases w:val="полужирный"/>
    <w:basedOn w:val="a"/>
    <w:uiPriority w:val="99"/>
    <w:rsid w:val="006A57E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o96.ru/_ld/0/28______-__.pdf" TargetMode="External"/><Relationship Id="rId13" Type="http://schemas.openxmlformats.org/officeDocument/2006/relationships/hyperlink" Target="http://www.dmo96.ru/_ld/0/28______-__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mo96.ru/_ld/0/28______-__.pdf" TargetMode="External"/><Relationship Id="rId12" Type="http://schemas.openxmlformats.org/officeDocument/2006/relationships/hyperlink" Target="http://www.dmo96.ru/_ld/0/28______-__.pdf" TargetMode="External"/><Relationship Id="rId17" Type="http://schemas.openxmlformats.org/officeDocument/2006/relationships/hyperlink" Target="http://www.dmo96.ru/_ld/0/28______-__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mo96.ru/_ld/0/28______-_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mo96.ru/_ld/0/28______-__.pdf" TargetMode="External"/><Relationship Id="rId11" Type="http://schemas.openxmlformats.org/officeDocument/2006/relationships/hyperlink" Target="http://www.dmo96.ru/_ld/0/28______-_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mo96.ru/_ld/0/28______-__.pdf" TargetMode="External"/><Relationship Id="rId10" Type="http://schemas.openxmlformats.org/officeDocument/2006/relationships/hyperlink" Target="http://www.dmo96.ru/_ld/0/28______-__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mo96.ru/_ld/0/28______-__.pdf" TargetMode="External"/><Relationship Id="rId14" Type="http://schemas.openxmlformats.org/officeDocument/2006/relationships/hyperlink" Target="http://www.dmo96.ru/_ld/0/28______-_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PCN</cp:lastModifiedBy>
  <cp:revision>18</cp:revision>
  <dcterms:created xsi:type="dcterms:W3CDTF">2020-03-20T08:41:00Z</dcterms:created>
  <dcterms:modified xsi:type="dcterms:W3CDTF">2020-03-23T11:02:00Z</dcterms:modified>
</cp:coreProperties>
</file>