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C51A61" w:rsidRDefault="00ED46AB" w:rsidP="00ED4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C51A61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="00AB377D" w:rsidRPr="00C51A61">
        <w:rPr>
          <w:rFonts w:ascii="Times New Roman" w:hAnsi="Times New Roman" w:cs="Times New Roman"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C51A61" w:rsidTr="00ED46AB">
        <w:tc>
          <w:tcPr>
            <w:tcW w:w="2943" w:type="dxa"/>
          </w:tcPr>
          <w:p w:rsidR="00ED46AB" w:rsidRPr="00C51A61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C51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C51A61" w:rsidRDefault="00495C4F" w:rsidP="0031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B26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6AB" w:rsidRPr="00C51A61" w:rsidTr="00ED46AB">
        <w:tc>
          <w:tcPr>
            <w:tcW w:w="2943" w:type="dxa"/>
          </w:tcPr>
          <w:p w:rsidR="00ED46AB" w:rsidRPr="00C51A61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C51A61" w:rsidRDefault="00495C4F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Эксплуатационные материалы</w:t>
            </w:r>
          </w:p>
        </w:tc>
      </w:tr>
      <w:tr w:rsidR="00ED46AB" w:rsidRPr="00C51A61" w:rsidTr="00ED46AB">
        <w:tc>
          <w:tcPr>
            <w:tcW w:w="2943" w:type="dxa"/>
          </w:tcPr>
          <w:p w:rsidR="00ED46AB" w:rsidRPr="00C51A61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C51A61" w:rsidRDefault="00595892" w:rsidP="000C2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2796C" w:rsidRPr="00C51A61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234D" w:rsidRPr="00C51A61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 xml:space="preserve"> Прищепова Ю.А.</w:t>
            </w:r>
          </w:p>
        </w:tc>
      </w:tr>
      <w:tr w:rsidR="00ED46AB" w:rsidRPr="00C51A61" w:rsidTr="00ED46AB">
        <w:tc>
          <w:tcPr>
            <w:tcW w:w="2943" w:type="dxa"/>
          </w:tcPr>
          <w:p w:rsidR="00ED46AB" w:rsidRPr="00C51A61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C51A61" w:rsidRDefault="00DE11E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20.04.2020-30.04.2020 </w:t>
            </w:r>
          </w:p>
        </w:tc>
      </w:tr>
    </w:tbl>
    <w:p w:rsidR="00ED46AB" w:rsidRPr="00C51A61" w:rsidRDefault="00ED46AB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C51A61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RPr="00C51A61" w:rsidTr="00225FE5">
        <w:tc>
          <w:tcPr>
            <w:tcW w:w="1570" w:type="dxa"/>
          </w:tcPr>
          <w:p w:rsidR="00ED46AB" w:rsidRPr="00C51A61" w:rsidRDefault="00ED46AB" w:rsidP="00B27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C51A61" w:rsidRDefault="00E63E7A" w:rsidP="00B27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C51A61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C51A6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C51A6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C51A61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51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C51A61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C51A61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C51A61" w:rsidTr="00225FE5">
        <w:tc>
          <w:tcPr>
            <w:tcW w:w="1570" w:type="dxa"/>
          </w:tcPr>
          <w:p w:rsidR="00ED46AB" w:rsidRPr="00C51A61" w:rsidRDefault="00B2796C" w:rsidP="00B27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E63E7A" w:rsidRPr="00C51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C51A6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C51A6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C51A6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C51A6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1B62" w:rsidRPr="00C51A61" w:rsidTr="00225FE5">
        <w:tc>
          <w:tcPr>
            <w:tcW w:w="1570" w:type="dxa"/>
          </w:tcPr>
          <w:p w:rsidR="00311B62" w:rsidRPr="00C51A61" w:rsidRDefault="00DE11ED" w:rsidP="004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  <w:r w:rsidR="00311B62" w:rsidRPr="00C51A6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311B62" w:rsidRPr="00C51A61" w:rsidRDefault="00DE11ED" w:rsidP="00DE11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E11ED">
              <w:rPr>
                <w:rFonts w:ascii="Times New Roman" w:hAnsi="Times New Roman" w:cs="Times New Roman"/>
                <w:sz w:val="24"/>
                <w:szCs w:val="24"/>
              </w:rPr>
              <w:t>Трансмиссионные и гидравлические масла.</w:t>
            </w:r>
          </w:p>
        </w:tc>
        <w:tc>
          <w:tcPr>
            <w:tcW w:w="709" w:type="dxa"/>
          </w:tcPr>
          <w:p w:rsidR="00311B62" w:rsidRPr="00C51A61" w:rsidRDefault="00311B62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DE11ED" w:rsidRDefault="00DE11ED" w:rsidP="00DE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E11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D292C">
              <w:rPr>
                <w:rFonts w:ascii="Times New Roman" w:hAnsi="Times New Roman" w:cs="Times New Roman"/>
                <w:sz w:val="24"/>
                <w:szCs w:val="24"/>
              </w:rPr>
              <w:t xml:space="preserve"> Изучить и начертить  таблицы 3 и 4 в тетрадь</w:t>
            </w:r>
            <w:proofErr w:type="gramStart"/>
            <w:r w:rsidR="002D29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="002D292C">
              <w:rPr>
                <w:rFonts w:ascii="Times New Roman" w:hAnsi="Times New Roman" w:cs="Times New Roman"/>
                <w:sz w:val="24"/>
                <w:szCs w:val="24"/>
              </w:rPr>
              <w:t>(Соответствие отечественных и иностранных классификационных групп масел)</w:t>
            </w:r>
          </w:p>
          <w:p w:rsidR="002D292C" w:rsidRPr="00DE11ED" w:rsidRDefault="002D292C" w:rsidP="00DE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Из пособия как правильно выбрать масло выписать три классификации</w:t>
            </w:r>
            <w:r w:rsidR="00BA1107">
              <w:rPr>
                <w:rFonts w:ascii="Times New Roman" w:hAnsi="Times New Roman" w:cs="Times New Roman"/>
                <w:sz w:val="24"/>
                <w:szCs w:val="24"/>
              </w:rPr>
              <w:t xml:space="preserve"> масел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1524" w:rsidRPr="00C51A61" w:rsidRDefault="00BA1107" w:rsidP="00DE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SAE</w:t>
            </w:r>
            <w:r w:rsidRPr="00BA11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A1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5" w:type="dxa"/>
          </w:tcPr>
          <w:p w:rsidR="00311B62" w:rsidRPr="00C51A61" w:rsidRDefault="00BA1107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классификациио</w:t>
            </w:r>
            <w:r w:rsidR="0073396A" w:rsidRPr="00C51A61">
              <w:rPr>
                <w:rFonts w:ascii="Times New Roman" w:hAnsi="Times New Roman" w:cs="Times New Roman"/>
                <w:sz w:val="24"/>
                <w:szCs w:val="24"/>
              </w:rPr>
              <w:t>тправить</w:t>
            </w:r>
            <w:proofErr w:type="spellEnd"/>
            <w:r w:rsidR="0073396A" w:rsidRPr="00C51A61">
              <w:rPr>
                <w:rFonts w:ascii="Times New Roman" w:hAnsi="Times New Roman" w:cs="Times New Roman"/>
                <w:sz w:val="24"/>
                <w:szCs w:val="24"/>
              </w:rPr>
              <w:t xml:space="preserve"> по эл. Почте преподавателю</w:t>
            </w:r>
          </w:p>
          <w:p w:rsidR="0073396A" w:rsidRPr="00C51A61" w:rsidRDefault="001B0C56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3396A" w:rsidRPr="00C51A6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julia</w:t>
              </w:r>
              <w:r w:rsidR="0073396A" w:rsidRPr="00C51A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73396A" w:rsidRPr="00C51A6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prishepova</w:t>
              </w:r>
              <w:r w:rsidR="0073396A" w:rsidRPr="00C51A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3396A" w:rsidRPr="00C51A6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3396A" w:rsidRPr="00C51A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3396A" w:rsidRPr="00C51A6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311B62" w:rsidRPr="00C51A61" w:rsidTr="00225FE5">
        <w:tc>
          <w:tcPr>
            <w:tcW w:w="1570" w:type="dxa"/>
          </w:tcPr>
          <w:p w:rsidR="00311B62" w:rsidRPr="00C51A61" w:rsidRDefault="00DE11ED" w:rsidP="00495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  <w:r w:rsidR="00311B62" w:rsidRPr="00C51A6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1B0C56" w:rsidRPr="001B0C56" w:rsidRDefault="001B0C56" w:rsidP="001B0C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B0C56">
              <w:rPr>
                <w:rFonts w:ascii="Times New Roman" w:hAnsi="Times New Roman" w:cs="Times New Roman"/>
                <w:sz w:val="24"/>
                <w:szCs w:val="24"/>
              </w:rPr>
              <w:t xml:space="preserve">Пластичные смазки. Назначение, состав, получение пластичных смазок. Классификация. </w:t>
            </w:r>
          </w:p>
          <w:p w:rsidR="001B0C56" w:rsidRPr="001B0C56" w:rsidRDefault="001B0C56" w:rsidP="001B0C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B62" w:rsidRPr="00C51A61" w:rsidRDefault="00311B62" w:rsidP="00605F7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1B62" w:rsidRPr="00C51A61" w:rsidRDefault="00311B62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1B0C56" w:rsidRPr="001B0C56" w:rsidRDefault="001B0C56" w:rsidP="001B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C56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1B0C56" w:rsidRPr="001B0C56" w:rsidRDefault="001B0C56" w:rsidP="001B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C56">
              <w:rPr>
                <w:rFonts w:ascii="Times New Roman" w:hAnsi="Times New Roman" w:cs="Times New Roman"/>
                <w:sz w:val="24"/>
                <w:szCs w:val="24"/>
              </w:rPr>
              <w:t>1)Изучить презентацию «Пластичные смазки», 2)ответить на вопросы по учебнику Кириченко Н.П.стр.94-103, стр.103 вопросы с 1-4</w:t>
            </w:r>
          </w:p>
          <w:p w:rsidR="001B0C56" w:rsidRPr="001B0C56" w:rsidRDefault="001B0C56" w:rsidP="001B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C56">
              <w:rPr>
                <w:rFonts w:ascii="Times New Roman" w:hAnsi="Times New Roman" w:cs="Times New Roman"/>
                <w:sz w:val="24"/>
                <w:szCs w:val="24"/>
              </w:rPr>
              <w:t xml:space="preserve">3) Выполнить тест часть 6 Пластичные смазки стр. 24-25 </w:t>
            </w:r>
          </w:p>
          <w:p w:rsidR="001B0C56" w:rsidRPr="001B0C56" w:rsidRDefault="001B0C56" w:rsidP="001B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C56">
              <w:rPr>
                <w:rFonts w:ascii="Times New Roman" w:hAnsi="Times New Roman" w:cs="Times New Roman"/>
                <w:sz w:val="24"/>
                <w:szCs w:val="24"/>
              </w:rPr>
              <w:t xml:space="preserve">(тест по модулю раздел 2, </w:t>
            </w:r>
            <w:proofErr w:type="spellStart"/>
            <w:r w:rsidRPr="001B0C56">
              <w:rPr>
                <w:rFonts w:ascii="Times New Roman" w:hAnsi="Times New Roman" w:cs="Times New Roman"/>
                <w:sz w:val="24"/>
                <w:szCs w:val="24"/>
              </w:rPr>
              <w:t>автом</w:t>
            </w:r>
            <w:proofErr w:type="spellEnd"/>
            <w:r w:rsidRPr="001B0C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B0C56">
              <w:rPr>
                <w:rFonts w:ascii="Times New Roman" w:hAnsi="Times New Roman" w:cs="Times New Roman"/>
                <w:sz w:val="24"/>
                <w:szCs w:val="24"/>
              </w:rPr>
              <w:t>экспл</w:t>
            </w:r>
            <w:proofErr w:type="spellEnd"/>
            <w:r w:rsidRPr="001B0C56">
              <w:rPr>
                <w:rFonts w:ascii="Times New Roman" w:hAnsi="Times New Roman" w:cs="Times New Roman"/>
                <w:sz w:val="24"/>
                <w:szCs w:val="24"/>
              </w:rPr>
              <w:t>. матер)</w:t>
            </w:r>
          </w:p>
          <w:p w:rsidR="009F07F1" w:rsidRPr="00C51A61" w:rsidRDefault="001B0C56" w:rsidP="001B0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C56">
              <w:rPr>
                <w:rFonts w:ascii="Times New Roman" w:hAnsi="Times New Roman" w:cs="Times New Roman"/>
                <w:sz w:val="24"/>
                <w:szCs w:val="24"/>
              </w:rPr>
              <w:t>(Вариант 1)</w:t>
            </w:r>
          </w:p>
        </w:tc>
        <w:tc>
          <w:tcPr>
            <w:tcW w:w="1825" w:type="dxa"/>
          </w:tcPr>
          <w:p w:rsidR="00311B62" w:rsidRPr="00C51A61" w:rsidRDefault="00295736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A61">
              <w:rPr>
                <w:rFonts w:ascii="Times New Roman" w:hAnsi="Times New Roman" w:cs="Times New Roman"/>
                <w:sz w:val="24"/>
                <w:szCs w:val="24"/>
              </w:rPr>
              <w:t>Ответы на</w:t>
            </w:r>
            <w:r w:rsidR="001B0C56">
              <w:rPr>
                <w:rFonts w:ascii="Times New Roman" w:hAnsi="Times New Roman" w:cs="Times New Roman"/>
                <w:sz w:val="24"/>
                <w:szCs w:val="24"/>
              </w:rPr>
              <w:t xml:space="preserve"> вопросы  и к тесту</w:t>
            </w:r>
            <w:r w:rsidR="0073396A" w:rsidRPr="00C51A61">
              <w:rPr>
                <w:rFonts w:ascii="Times New Roman" w:hAnsi="Times New Roman" w:cs="Times New Roman"/>
                <w:sz w:val="24"/>
                <w:szCs w:val="24"/>
              </w:rPr>
              <w:t xml:space="preserve"> отправить по эл. Почте препода</w:t>
            </w:r>
            <w:r w:rsidR="003C20B9" w:rsidRPr="00C51A61">
              <w:rPr>
                <w:rFonts w:ascii="Times New Roman" w:hAnsi="Times New Roman" w:cs="Times New Roman"/>
                <w:sz w:val="24"/>
                <w:szCs w:val="24"/>
              </w:rPr>
              <w:t>вателю</w:t>
            </w:r>
          </w:p>
          <w:p w:rsidR="002A1524" w:rsidRPr="00C51A61" w:rsidRDefault="001B0C56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A1524" w:rsidRPr="00C51A6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julia</w:t>
              </w:r>
              <w:r w:rsidR="002A1524" w:rsidRPr="00C51A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2A1524" w:rsidRPr="00C51A6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prishepova</w:t>
              </w:r>
              <w:r w:rsidR="002A1524" w:rsidRPr="00C51A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A1524" w:rsidRPr="00C51A6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2A1524" w:rsidRPr="00C51A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A1524" w:rsidRPr="00C51A6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0207C8" w:rsidRPr="00C51A61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C51A61" w:rsidRDefault="000207C8" w:rsidP="000207C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207C8" w:rsidRPr="00C51A61" w:rsidRDefault="000207C8" w:rsidP="000207C8">
      <w:pPr>
        <w:rPr>
          <w:rFonts w:ascii="Times New Roman" w:hAnsi="Times New Roman" w:cs="Times New Roman"/>
          <w:sz w:val="24"/>
          <w:szCs w:val="24"/>
        </w:rPr>
      </w:pPr>
      <w:r w:rsidRPr="00C51A61">
        <w:rPr>
          <w:rFonts w:ascii="Times New Roman" w:hAnsi="Times New Roman" w:cs="Times New Roman"/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C51A61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sectPr w:rsidR="000207C8" w:rsidRPr="00C51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4196F"/>
    <w:rsid w:val="000854DD"/>
    <w:rsid w:val="000A0D6A"/>
    <w:rsid w:val="000C234D"/>
    <w:rsid w:val="000D08C3"/>
    <w:rsid w:val="000F67AF"/>
    <w:rsid w:val="00105525"/>
    <w:rsid w:val="0012495E"/>
    <w:rsid w:val="001B0C56"/>
    <w:rsid w:val="001F35B1"/>
    <w:rsid w:val="00225FE5"/>
    <w:rsid w:val="0027173B"/>
    <w:rsid w:val="00295736"/>
    <w:rsid w:val="002A1524"/>
    <w:rsid w:val="002D292C"/>
    <w:rsid w:val="00311B62"/>
    <w:rsid w:val="003137CB"/>
    <w:rsid w:val="00326AA1"/>
    <w:rsid w:val="003C20B9"/>
    <w:rsid w:val="003E10D7"/>
    <w:rsid w:val="00495C4F"/>
    <w:rsid w:val="004E02EF"/>
    <w:rsid w:val="00595892"/>
    <w:rsid w:val="005B7ACD"/>
    <w:rsid w:val="00613685"/>
    <w:rsid w:val="0064793D"/>
    <w:rsid w:val="00691F7C"/>
    <w:rsid w:val="0073396A"/>
    <w:rsid w:val="00774789"/>
    <w:rsid w:val="007C6DAE"/>
    <w:rsid w:val="008257DE"/>
    <w:rsid w:val="008A5300"/>
    <w:rsid w:val="009406F5"/>
    <w:rsid w:val="009B26B0"/>
    <w:rsid w:val="009D1085"/>
    <w:rsid w:val="009F07F1"/>
    <w:rsid w:val="00A12BDD"/>
    <w:rsid w:val="00AB377D"/>
    <w:rsid w:val="00AD31D6"/>
    <w:rsid w:val="00AE43A2"/>
    <w:rsid w:val="00B2796C"/>
    <w:rsid w:val="00BA1107"/>
    <w:rsid w:val="00BC24D7"/>
    <w:rsid w:val="00BD206C"/>
    <w:rsid w:val="00BF5386"/>
    <w:rsid w:val="00C51A61"/>
    <w:rsid w:val="00CB6644"/>
    <w:rsid w:val="00D03A84"/>
    <w:rsid w:val="00DE11ED"/>
    <w:rsid w:val="00DE4D43"/>
    <w:rsid w:val="00E31B54"/>
    <w:rsid w:val="00E63E7A"/>
    <w:rsid w:val="00E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57;&#1072;&#1096;&#1072;,&#1090;&#1072;&#1073;&#1083;&#1080;&#1094;&#1099;%20&#1076;&#1083;&#1103;%20&#1076;&#1080;&#1089;&#1090;&#1072;&#1085;&#1094;&#1080;&#1086;&#1085;&#1085;&#1086;&#1075;&#1086;\&#1101;&#1082;&#1089;&#1087;&#1083;%20&#1084;&#1072;&#1090;\julia-prishepova@mail.ru" TargetMode="External"/><Relationship Id="rId3" Type="http://schemas.openxmlformats.org/officeDocument/2006/relationships/styles" Target="styles.xml"/><Relationship Id="rId7" Type="http://schemas.openxmlformats.org/officeDocument/2006/relationships/hyperlink" Target="julia-prishepov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BEA92-87A9-43E8-8D27-478B3509B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msi pc</cp:lastModifiedBy>
  <cp:revision>41</cp:revision>
  <dcterms:created xsi:type="dcterms:W3CDTF">2020-03-20T08:41:00Z</dcterms:created>
  <dcterms:modified xsi:type="dcterms:W3CDTF">2020-04-08T20:42:00Z</dcterms:modified>
</cp:coreProperties>
</file>