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9C5749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74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9C5749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9C5749" w:rsidRDefault="00CA1E89" w:rsidP="0076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2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9C5749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9C5749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9C5749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9C5749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9C5749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9C5749" w:rsidTr="00225FE5">
        <w:tc>
          <w:tcPr>
            <w:tcW w:w="1570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9C5749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9C5749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9C5749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9C5749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9C5749" w:rsidTr="00225FE5">
        <w:tc>
          <w:tcPr>
            <w:tcW w:w="1570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629" w:rsidRPr="009C5749" w:rsidTr="00225FE5">
        <w:tc>
          <w:tcPr>
            <w:tcW w:w="1570" w:type="dxa"/>
          </w:tcPr>
          <w:p w:rsidR="00FC2629" w:rsidRPr="009C5749" w:rsidRDefault="00FC2629" w:rsidP="00C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1974" w:type="dxa"/>
          </w:tcPr>
          <w:p w:rsidR="00FC2629" w:rsidRPr="009C5749" w:rsidRDefault="00FC2629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№10. Выполнение воинского приветствия без оружия на месте и в движении.</w:t>
            </w:r>
          </w:p>
        </w:tc>
        <w:tc>
          <w:tcPr>
            <w:tcW w:w="709" w:type="dxa"/>
          </w:tcPr>
          <w:p w:rsidR="00FC2629" w:rsidRPr="009C5749" w:rsidRDefault="00FC262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Стр. 221-222, ответить на вопросы на стр. 222, </w:t>
            </w:r>
            <w:r w:rsidR="00673DC3"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прислать преподавателю на электронную почту</w:t>
            </w:r>
          </w:p>
        </w:tc>
      </w:tr>
      <w:tr w:rsidR="00306D95" w:rsidRPr="009C5749" w:rsidTr="00225FE5">
        <w:tc>
          <w:tcPr>
            <w:tcW w:w="1570" w:type="dxa"/>
          </w:tcPr>
          <w:p w:rsidR="00306D95" w:rsidRPr="009C5749" w:rsidRDefault="00306D95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11 Выход из строя и постановка в строй, подход к начальнику и отход от него.</w:t>
            </w:r>
          </w:p>
        </w:tc>
        <w:tc>
          <w:tcPr>
            <w:tcW w:w="709" w:type="dxa"/>
          </w:tcPr>
          <w:p w:rsidR="00306D95" w:rsidRPr="009C5749" w:rsidRDefault="00306D9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Pr="009C5749" w:rsidRDefault="008F5788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прислать преподавателю на электронную почту</w:t>
            </w:r>
          </w:p>
        </w:tc>
      </w:tr>
      <w:tr w:rsidR="00306D95" w:rsidRPr="009C5749" w:rsidTr="00225FE5">
        <w:tc>
          <w:tcPr>
            <w:tcW w:w="1570" w:type="dxa"/>
          </w:tcPr>
          <w:p w:rsidR="00306D95" w:rsidRPr="009C5749" w:rsidRDefault="00306D9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12.  Построение и перестроение в одно шереножный и двух шереножный строй, выравнивание, размыкание и смыкание строя, повороты строя на месте.</w:t>
            </w:r>
          </w:p>
        </w:tc>
        <w:tc>
          <w:tcPr>
            <w:tcW w:w="709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прислать преподавателю на электронную почту</w:t>
            </w: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306D9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13. Построение и отработка движения походным строем.</w:t>
            </w:r>
          </w:p>
        </w:tc>
        <w:tc>
          <w:tcPr>
            <w:tcW w:w="709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10 вопросов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прислать преподавателю на электронную почту</w:t>
            </w: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306D95" w:rsidP="00FC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14. Выполнение воинского приветствия в строю на месте и в движении.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задания со страниц 40-43</w:t>
            </w:r>
          </w:p>
        </w:tc>
        <w:tc>
          <w:tcPr>
            <w:tcW w:w="1825" w:type="dxa"/>
          </w:tcPr>
          <w:p w:rsidR="00306D95" w:rsidRPr="009C5749" w:rsidRDefault="00306D95" w:rsidP="003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Ответы на задания в рабочей тетради прислать преподавателю на электронную почту</w:t>
            </w: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306D9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 имеются военно-учетные специальности</w:t>
            </w:r>
          </w:p>
        </w:tc>
        <w:tc>
          <w:tcPr>
            <w:tcW w:w="709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прислать преподавателю на электронную почту</w:t>
            </w: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306D95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Материальная часть автомата Калашникова. Подготовка автомата к стрельбе. Ведения огня из автомата.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прислать преподавателю на электронную почту</w:t>
            </w: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306D95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15. Неполная разборка и сборка автомата.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задания со страниц 44-45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Pr="009C5749" w:rsidRDefault="00306D95" w:rsidP="008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Ответы на задания в рабочей тетради прислать преподавателю на электронную почту</w:t>
            </w: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306D95" w:rsidP="00FC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16. 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нормативов по неполной разборке и сборке автомата. 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преподавателю на электронную почту</w:t>
            </w: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306D95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17.  Принятие положение для стрельбы, Подготовка автомата к стрельбе, прицеливание.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8F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1605A3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AE1054">
              <w:rPr>
                <w:rFonts w:ascii="Times New Roman" w:hAnsi="Times New Roman" w:cs="Times New Roman"/>
                <w:sz w:val="24"/>
                <w:szCs w:val="24"/>
              </w:rPr>
              <w:t xml:space="preserve"> тесты из методического пособия «Рабочая тетрадь, тесты по </w:t>
            </w:r>
            <w:proofErr w:type="spellStart"/>
            <w:r w:rsidR="00AE1054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="00AE1054">
              <w:rPr>
                <w:rFonts w:ascii="Times New Roman" w:hAnsi="Times New Roman" w:cs="Times New Roman"/>
                <w:sz w:val="24"/>
                <w:szCs w:val="24"/>
              </w:rPr>
              <w:t>» стр.50-64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Pr="009C5749" w:rsidRDefault="001605A3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Pr="001605A3">
              <w:rPr>
                <w:rFonts w:ascii="Times New Roman" w:hAnsi="Times New Roman" w:cs="Times New Roman"/>
                <w:sz w:val="24"/>
                <w:szCs w:val="24"/>
              </w:rPr>
              <w:t>прислать преподавателю на электронную почту</w:t>
            </w:r>
          </w:p>
        </w:tc>
      </w:tr>
    </w:tbl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9C5749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9C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0B03B0"/>
    <w:rsid w:val="00105525"/>
    <w:rsid w:val="0012495E"/>
    <w:rsid w:val="001605A3"/>
    <w:rsid w:val="001E3264"/>
    <w:rsid w:val="00225FE5"/>
    <w:rsid w:val="0027173B"/>
    <w:rsid w:val="00306D95"/>
    <w:rsid w:val="003137CB"/>
    <w:rsid w:val="00374BD6"/>
    <w:rsid w:val="00413229"/>
    <w:rsid w:val="00565CFA"/>
    <w:rsid w:val="00673DC3"/>
    <w:rsid w:val="00695406"/>
    <w:rsid w:val="007626FD"/>
    <w:rsid w:val="007C6DAE"/>
    <w:rsid w:val="008669EC"/>
    <w:rsid w:val="008F5788"/>
    <w:rsid w:val="009C5749"/>
    <w:rsid w:val="009D1085"/>
    <w:rsid w:val="00A12BDD"/>
    <w:rsid w:val="00AB377D"/>
    <w:rsid w:val="00AE1054"/>
    <w:rsid w:val="00AE43A2"/>
    <w:rsid w:val="00BC24D7"/>
    <w:rsid w:val="00BF5386"/>
    <w:rsid w:val="00CA1E89"/>
    <w:rsid w:val="00D42AD8"/>
    <w:rsid w:val="00D518FB"/>
    <w:rsid w:val="00DD5D75"/>
    <w:rsid w:val="00E31B54"/>
    <w:rsid w:val="00E63E7A"/>
    <w:rsid w:val="00ED46A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188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ook.ru/book/918804" TargetMode="External"/><Relationship Id="rId12" Type="http://schemas.openxmlformats.org/officeDocument/2006/relationships/hyperlink" Target="https://www.book.ru/book/918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18804" TargetMode="External"/><Relationship Id="rId11" Type="http://schemas.openxmlformats.org/officeDocument/2006/relationships/hyperlink" Target="https://www.book.ru/book/9188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188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188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</cp:lastModifiedBy>
  <cp:revision>23</cp:revision>
  <dcterms:created xsi:type="dcterms:W3CDTF">2020-03-20T08:41:00Z</dcterms:created>
  <dcterms:modified xsi:type="dcterms:W3CDTF">2020-03-27T10:28:00Z</dcterms:modified>
</cp:coreProperties>
</file>