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675D17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1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675D17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675D17" w:rsidTr="00ED46AB">
        <w:tc>
          <w:tcPr>
            <w:tcW w:w="2943" w:type="dxa"/>
          </w:tcPr>
          <w:p w:rsidR="00ED46AB" w:rsidRPr="00675D17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67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675D17" w:rsidRDefault="00CF52D8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CA1E89" w:rsidRPr="00675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675D17" w:rsidTr="00ED46AB">
        <w:tc>
          <w:tcPr>
            <w:tcW w:w="2943" w:type="dxa"/>
          </w:tcPr>
          <w:p w:rsidR="00ED46AB" w:rsidRPr="00675D17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675D17" w:rsidRDefault="00CA1E8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ED46AB" w:rsidRPr="00675D17" w:rsidTr="00ED46AB">
        <w:tc>
          <w:tcPr>
            <w:tcW w:w="2943" w:type="dxa"/>
          </w:tcPr>
          <w:p w:rsidR="00ED46AB" w:rsidRPr="00675D17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675D17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675D17" w:rsidTr="00ED46AB">
        <w:tc>
          <w:tcPr>
            <w:tcW w:w="2943" w:type="dxa"/>
          </w:tcPr>
          <w:p w:rsidR="00ED46AB" w:rsidRPr="00675D17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675D17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23.03.2020-18.04.2020 (4 недели)</w:t>
            </w:r>
          </w:p>
        </w:tc>
      </w:tr>
    </w:tbl>
    <w:p w:rsidR="00ED46AB" w:rsidRPr="00675D17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695406" w:rsidRPr="00675D17" w:rsidRDefault="00695406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695406" w:rsidRPr="00675D17" w:rsidRDefault="00695406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675D17" w:rsidTr="00225FE5">
        <w:tc>
          <w:tcPr>
            <w:tcW w:w="1570" w:type="dxa"/>
          </w:tcPr>
          <w:p w:rsidR="00ED46AB" w:rsidRPr="00675D17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675D17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675D17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675D17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675D17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675D17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75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675D17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675D17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675D17" w:rsidTr="00225FE5">
        <w:tc>
          <w:tcPr>
            <w:tcW w:w="1570" w:type="dxa"/>
          </w:tcPr>
          <w:p w:rsidR="00ED46AB" w:rsidRPr="00675D17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675D17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675D17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675D17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675D17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2B31" w:rsidRPr="00675D17" w:rsidTr="00225FE5">
        <w:tc>
          <w:tcPr>
            <w:tcW w:w="1570" w:type="dxa"/>
          </w:tcPr>
          <w:p w:rsidR="009E2B31" w:rsidRPr="00675D17" w:rsidRDefault="009E2B31" w:rsidP="00CA1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</w:tc>
        <w:tc>
          <w:tcPr>
            <w:tcW w:w="1974" w:type="dxa"/>
          </w:tcPr>
          <w:p w:rsidR="009E2B31" w:rsidRPr="00675D17" w:rsidRDefault="009E2B31" w:rsidP="00121A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19 Первая (доврачебная) помощь при ожогах, поражении эл. током, утоплении.</w:t>
            </w:r>
          </w:p>
        </w:tc>
        <w:tc>
          <w:tcPr>
            <w:tcW w:w="709" w:type="dxa"/>
          </w:tcPr>
          <w:p w:rsidR="009E2B31" w:rsidRPr="00675D17" w:rsidRDefault="009E2B3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E2B31" w:rsidRPr="00675D17" w:rsidRDefault="009E2B31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Микрюков. – 5-е изд., стер. </w:t>
            </w:r>
            <w:proofErr w:type="gramStart"/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.:КНОРУС, 2013. – (Среднее профессиональное образование).</w:t>
            </w:r>
            <w:r w:rsidR="000433EE">
              <w:t xml:space="preserve"> </w:t>
            </w:r>
            <w:hyperlink r:id="rId6" w:history="1">
              <w:r w:rsidR="000433EE">
                <w:rPr>
                  <w:rStyle w:val="a5"/>
                </w:rPr>
                <w:t>https://www.book.ru/book/918804</w:t>
              </w:r>
            </w:hyperlink>
          </w:p>
          <w:p w:rsidR="009E2B31" w:rsidRPr="00675D17" w:rsidRDefault="009E2B31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675D17" w:rsidRPr="00675D17">
              <w:rPr>
                <w:rFonts w:ascii="Times New Roman" w:hAnsi="Times New Roman" w:cs="Times New Roman"/>
                <w:sz w:val="24"/>
                <w:szCs w:val="24"/>
              </w:rPr>
              <w:t>263-272</w:t>
            </w: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на стр. 2</w:t>
            </w:r>
            <w:r w:rsidR="00675D17" w:rsidRPr="00675D1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D17" w:rsidRPr="00675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 xml:space="preserve"> вопроса</w:t>
            </w:r>
          </w:p>
          <w:p w:rsidR="009E2B31" w:rsidRPr="00675D17" w:rsidRDefault="009E2B31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B31" w:rsidRPr="00675D17" w:rsidRDefault="009E2B31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E2B31" w:rsidRDefault="009E2B31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Ответы на вопросы прислать преподавателю на электронную почту</w:t>
            </w:r>
          </w:p>
          <w:p w:rsidR="006C16F1" w:rsidRPr="00675D17" w:rsidRDefault="006C16F1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5"/>
                  <w:rFonts w:ascii="Arial" w:hAnsi="Arial" w:cs="Arial"/>
                  <w:color w:val="000000"/>
                  <w:sz w:val="23"/>
                  <w:szCs w:val="23"/>
                  <w:shd w:val="clear" w:color="auto" w:fill="FFFFFF"/>
                </w:rPr>
                <w:t>julia-prishepova@mail.ru</w:t>
              </w:r>
            </w:hyperlink>
          </w:p>
        </w:tc>
      </w:tr>
      <w:tr w:rsidR="009E2B31" w:rsidRPr="00675D17" w:rsidTr="00225FE5">
        <w:tc>
          <w:tcPr>
            <w:tcW w:w="1570" w:type="dxa"/>
          </w:tcPr>
          <w:p w:rsidR="009E2B31" w:rsidRPr="00675D17" w:rsidRDefault="009E2B31" w:rsidP="00225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03.04.2020</w:t>
            </w:r>
          </w:p>
        </w:tc>
        <w:tc>
          <w:tcPr>
            <w:tcW w:w="1974" w:type="dxa"/>
          </w:tcPr>
          <w:p w:rsidR="009E2B31" w:rsidRPr="00675D17" w:rsidRDefault="009E2B31" w:rsidP="00121A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20Первая (доврачебная) помощь при перегревании, переохлаждении организма, при обморожении и общем замерзании, отравлении. Доврачебная помощь при клинической смерти.</w:t>
            </w:r>
          </w:p>
        </w:tc>
        <w:tc>
          <w:tcPr>
            <w:tcW w:w="709" w:type="dxa"/>
          </w:tcPr>
          <w:p w:rsidR="009E2B31" w:rsidRPr="00675D17" w:rsidRDefault="009E2B31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9E2B31" w:rsidRPr="00675D17" w:rsidRDefault="009E2B31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Микрюков. – 5-е изд., стер. </w:t>
            </w:r>
            <w:proofErr w:type="gramStart"/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.:КНОРУС, 2013. – (Среднее профессиональное образование).</w:t>
            </w:r>
            <w:r w:rsidR="00043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0433EE">
                <w:rPr>
                  <w:rStyle w:val="a5"/>
                </w:rPr>
                <w:t>https://www.book.ru/book/918804</w:t>
              </w:r>
            </w:hyperlink>
          </w:p>
          <w:p w:rsidR="009E2B31" w:rsidRPr="00675D17" w:rsidRDefault="009E2B31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Стр. 2</w:t>
            </w:r>
            <w:r w:rsidR="00675D17" w:rsidRPr="00675D1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675D17" w:rsidRPr="00675D17">
              <w:rPr>
                <w:rFonts w:ascii="Times New Roman" w:hAnsi="Times New Roman" w:cs="Times New Roman"/>
                <w:sz w:val="24"/>
                <w:szCs w:val="24"/>
              </w:rPr>
              <w:t>75, ответить на вопросы на стр. 275</w:t>
            </w: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D17" w:rsidRPr="00675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</w:p>
          <w:p w:rsidR="009E2B31" w:rsidRPr="00675D17" w:rsidRDefault="009E2B31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B31" w:rsidRPr="00675D17" w:rsidRDefault="009E2B31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E2B31" w:rsidRDefault="009E2B31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Ответы на вопросы прислать преподавателю на электронную почту</w:t>
            </w:r>
          </w:p>
          <w:p w:rsidR="006C16F1" w:rsidRPr="00675D17" w:rsidRDefault="006C16F1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5"/>
                  <w:rFonts w:ascii="Arial" w:hAnsi="Arial" w:cs="Arial"/>
                  <w:color w:val="000000"/>
                  <w:sz w:val="23"/>
                  <w:szCs w:val="23"/>
                  <w:shd w:val="clear" w:color="auto" w:fill="FFFFFF"/>
                </w:rPr>
                <w:t>julia-prishepova@mail.ru</w:t>
              </w:r>
            </w:hyperlink>
          </w:p>
        </w:tc>
      </w:tr>
      <w:tr w:rsidR="009E2B31" w:rsidRPr="00675D17" w:rsidTr="00225FE5">
        <w:tc>
          <w:tcPr>
            <w:tcW w:w="1570" w:type="dxa"/>
          </w:tcPr>
          <w:p w:rsidR="009E2B31" w:rsidRPr="00675D17" w:rsidRDefault="009E2B31" w:rsidP="000E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1974" w:type="dxa"/>
          </w:tcPr>
          <w:p w:rsidR="009E2B31" w:rsidRPr="00675D17" w:rsidRDefault="009E2B31" w:rsidP="00121A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21 Наложение кровоостанавливающего жгута (закрутки), пальцевое </w:t>
            </w:r>
            <w:r w:rsidRPr="00675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прижатие артерий. Наложение повязок на голову, туловище, верхние и нижние конечности.  </w:t>
            </w:r>
          </w:p>
        </w:tc>
        <w:tc>
          <w:tcPr>
            <w:tcW w:w="709" w:type="dxa"/>
          </w:tcPr>
          <w:p w:rsidR="009E2B31" w:rsidRPr="00675D17" w:rsidRDefault="009E2B31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ч.</w:t>
            </w:r>
          </w:p>
        </w:tc>
        <w:tc>
          <w:tcPr>
            <w:tcW w:w="5104" w:type="dxa"/>
          </w:tcPr>
          <w:p w:rsidR="009E2B31" w:rsidRPr="00675D17" w:rsidRDefault="009E2B31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Микрюков. – 5-е изд., стер. </w:t>
            </w:r>
            <w:proofErr w:type="gramStart"/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.:КНОРУС, 2013. – (Среднее профессиональное образование).</w:t>
            </w:r>
            <w:r w:rsidR="00043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0433EE">
                <w:rPr>
                  <w:rStyle w:val="a5"/>
                </w:rPr>
                <w:t>https://www.book.ru/book/918804</w:t>
              </w:r>
            </w:hyperlink>
          </w:p>
          <w:p w:rsidR="009E2B31" w:rsidRPr="00675D17" w:rsidRDefault="009E2B31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Стр. 2</w:t>
            </w:r>
            <w:r w:rsidR="00675D17" w:rsidRPr="00675D17">
              <w:rPr>
                <w:rFonts w:ascii="Times New Roman" w:hAnsi="Times New Roman" w:cs="Times New Roman"/>
                <w:sz w:val="24"/>
                <w:szCs w:val="24"/>
              </w:rPr>
              <w:t>44-254</w:t>
            </w: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на стр. 2</w:t>
            </w:r>
            <w:r w:rsidR="00675D17" w:rsidRPr="00675D1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D17" w:rsidRPr="00675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</w:p>
          <w:p w:rsidR="009E2B31" w:rsidRPr="00675D17" w:rsidRDefault="009E2B31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B31" w:rsidRPr="00675D17" w:rsidRDefault="009E2B31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E2B31" w:rsidRDefault="009E2B31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 прислать преподавателю на электронную почту</w:t>
            </w:r>
          </w:p>
          <w:p w:rsidR="006C16F1" w:rsidRPr="00675D17" w:rsidRDefault="006C16F1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5"/>
                  <w:rFonts w:ascii="Arial" w:hAnsi="Arial" w:cs="Arial"/>
                  <w:color w:val="000000"/>
                  <w:sz w:val="23"/>
                  <w:szCs w:val="23"/>
                  <w:shd w:val="clear" w:color="auto" w:fill="FFFFFF"/>
                </w:rPr>
                <w:t>julia-prishepova@mail.ru</w:t>
              </w:r>
            </w:hyperlink>
          </w:p>
        </w:tc>
      </w:tr>
      <w:tr w:rsidR="00675D17" w:rsidRPr="00675D17" w:rsidTr="00673DC3">
        <w:tc>
          <w:tcPr>
            <w:tcW w:w="1570" w:type="dxa"/>
          </w:tcPr>
          <w:p w:rsidR="00675D17" w:rsidRPr="00675D17" w:rsidRDefault="00675D17" w:rsidP="000E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17.04.2020</w:t>
            </w:r>
          </w:p>
        </w:tc>
        <w:tc>
          <w:tcPr>
            <w:tcW w:w="1974" w:type="dxa"/>
          </w:tcPr>
          <w:p w:rsidR="00675D17" w:rsidRPr="00675D17" w:rsidRDefault="00675D17" w:rsidP="00121A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22 Наложение шины на место перелома, транспортировка поражённого. Отработка на тренажёре </w:t>
            </w:r>
            <w:proofErr w:type="spellStart"/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прекардиального</w:t>
            </w:r>
            <w:proofErr w:type="spellEnd"/>
            <w:r w:rsidRPr="00675D17">
              <w:rPr>
                <w:rFonts w:ascii="Times New Roman" w:hAnsi="Times New Roman" w:cs="Times New Roman"/>
                <w:sz w:val="24"/>
                <w:szCs w:val="24"/>
              </w:rPr>
              <w:t xml:space="preserve"> удара и искусственного дыхания. Отработка на тренажёре непрямого массажа сердца.</w:t>
            </w:r>
          </w:p>
        </w:tc>
        <w:tc>
          <w:tcPr>
            <w:tcW w:w="709" w:type="dxa"/>
          </w:tcPr>
          <w:p w:rsidR="00675D17" w:rsidRPr="00675D17" w:rsidRDefault="00675D17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675D17" w:rsidRPr="00675D17" w:rsidRDefault="00675D17" w:rsidP="00AB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Микрюков. – 5-е изд., стер. </w:t>
            </w:r>
            <w:proofErr w:type="gramStart"/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.:КНОРУС, 2013. – (Среднее профессиональное образование).</w:t>
            </w:r>
            <w:r w:rsidR="00043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0433EE">
                <w:rPr>
                  <w:rStyle w:val="a5"/>
                </w:rPr>
                <w:t>https://www.book.ru/book/918804</w:t>
              </w:r>
            </w:hyperlink>
          </w:p>
          <w:p w:rsidR="00675D17" w:rsidRDefault="00675D17" w:rsidP="0067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 xml:space="preserve">Стр. 244-254, </w:t>
            </w:r>
          </w:p>
          <w:p w:rsidR="00675D17" w:rsidRPr="00675D17" w:rsidRDefault="00675D17" w:rsidP="0067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FC">
              <w:rPr>
                <w:rFonts w:ascii="Times New Roman" w:hAnsi="Times New Roman" w:cs="Times New Roman"/>
                <w:sz w:val="24"/>
                <w:szCs w:val="24"/>
              </w:rPr>
              <w:t xml:space="preserve">По рабочей тетради выполнить задания со страниц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40-45</w:t>
            </w:r>
          </w:p>
        </w:tc>
        <w:tc>
          <w:tcPr>
            <w:tcW w:w="1825" w:type="dxa"/>
          </w:tcPr>
          <w:p w:rsidR="00675D17" w:rsidRDefault="00675D17" w:rsidP="0067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D17">
              <w:rPr>
                <w:rFonts w:ascii="Times New Roman" w:hAnsi="Times New Roman" w:cs="Times New Roman"/>
                <w:sz w:val="24"/>
                <w:szCs w:val="24"/>
              </w:rPr>
              <w:t>Ответы на задания в рабочей тетради прислать преподавателю на электронную почту</w:t>
            </w:r>
          </w:p>
          <w:p w:rsidR="006C16F1" w:rsidRPr="00675D17" w:rsidRDefault="006C16F1" w:rsidP="0067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5"/>
                  <w:rFonts w:ascii="Arial" w:hAnsi="Arial" w:cs="Arial"/>
                  <w:color w:val="000000"/>
                  <w:sz w:val="23"/>
                  <w:szCs w:val="23"/>
                  <w:shd w:val="clear" w:color="auto" w:fill="FFFFFF"/>
                </w:rPr>
                <w:t>julia-prishepova@mail.ru</w:t>
              </w:r>
            </w:hyperlink>
            <w:bookmarkStart w:id="0" w:name="_GoBack"/>
            <w:bookmarkEnd w:id="0"/>
          </w:p>
        </w:tc>
      </w:tr>
    </w:tbl>
    <w:p w:rsidR="000207C8" w:rsidRPr="00675D17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675D17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675D17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675D17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675D17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675D17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675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33EE"/>
    <w:rsid w:val="000A0D6A"/>
    <w:rsid w:val="000B03B0"/>
    <w:rsid w:val="000E2D83"/>
    <w:rsid w:val="00105525"/>
    <w:rsid w:val="0012495E"/>
    <w:rsid w:val="00225FE5"/>
    <w:rsid w:val="0027173B"/>
    <w:rsid w:val="00306D95"/>
    <w:rsid w:val="003137CB"/>
    <w:rsid w:val="00413229"/>
    <w:rsid w:val="00673DC3"/>
    <w:rsid w:val="00675D17"/>
    <w:rsid w:val="00695406"/>
    <w:rsid w:val="006C16F1"/>
    <w:rsid w:val="007C6DAE"/>
    <w:rsid w:val="008669EC"/>
    <w:rsid w:val="008F5788"/>
    <w:rsid w:val="009D1085"/>
    <w:rsid w:val="009E2B31"/>
    <w:rsid w:val="00A12BDD"/>
    <w:rsid w:val="00AB377D"/>
    <w:rsid w:val="00AE43A2"/>
    <w:rsid w:val="00BC24D7"/>
    <w:rsid w:val="00BF5386"/>
    <w:rsid w:val="00CA1E89"/>
    <w:rsid w:val="00CF52D8"/>
    <w:rsid w:val="00D42AD8"/>
    <w:rsid w:val="00D518FB"/>
    <w:rsid w:val="00DD5D75"/>
    <w:rsid w:val="00E31B54"/>
    <w:rsid w:val="00E63E7A"/>
    <w:rsid w:val="00ED46AB"/>
    <w:rsid w:val="00FC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book/918804" TargetMode="External"/><Relationship Id="rId13" Type="http://schemas.openxmlformats.org/officeDocument/2006/relationships/hyperlink" Target="mailto:julia-prishepov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ulia-prishepova@mail.ru" TargetMode="External"/><Relationship Id="rId12" Type="http://schemas.openxmlformats.org/officeDocument/2006/relationships/hyperlink" Target="https://www.book.ru/book/9188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book/918804" TargetMode="External"/><Relationship Id="rId11" Type="http://schemas.openxmlformats.org/officeDocument/2006/relationships/hyperlink" Target="mailto:julia-prishepova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ook.ru/book/91880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lia-prishepov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badk</cp:lastModifiedBy>
  <cp:revision>23</cp:revision>
  <dcterms:created xsi:type="dcterms:W3CDTF">2020-03-20T08:41:00Z</dcterms:created>
  <dcterms:modified xsi:type="dcterms:W3CDTF">2020-03-24T10:52:00Z</dcterms:modified>
</cp:coreProperties>
</file>