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781"/>
        <w:tblW w:w="9606" w:type="dxa"/>
        <w:tblLook w:val="04A0" w:firstRow="1" w:lastRow="0" w:firstColumn="1" w:lastColumn="0" w:noHBand="0" w:noVBand="1"/>
      </w:tblPr>
      <w:tblGrid>
        <w:gridCol w:w="996"/>
        <w:gridCol w:w="2355"/>
        <w:gridCol w:w="971"/>
        <w:gridCol w:w="1167"/>
        <w:gridCol w:w="4117"/>
      </w:tblGrid>
      <w:tr w:rsidR="00094CCC" w:rsidRPr="00094CCC" w:rsidTr="00185BA6">
        <w:trPr>
          <w:trHeight w:val="560"/>
        </w:trPr>
        <w:tc>
          <w:tcPr>
            <w:tcW w:w="996" w:type="dxa"/>
          </w:tcPr>
          <w:p w:rsidR="00F14B26" w:rsidRPr="00094CCC" w:rsidRDefault="00F14B26" w:rsidP="00094CCC">
            <w:pPr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55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71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67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Номер пары</w:t>
            </w:r>
          </w:p>
        </w:tc>
        <w:tc>
          <w:tcPr>
            <w:tcW w:w="4117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094CCC" w:rsidRPr="00094CCC" w:rsidTr="00094CCC">
        <w:tc>
          <w:tcPr>
            <w:tcW w:w="996" w:type="dxa"/>
          </w:tcPr>
          <w:p w:rsidR="00F14B26" w:rsidRPr="00094CCC" w:rsidRDefault="00562817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C597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355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71" w:type="dxa"/>
          </w:tcPr>
          <w:p w:rsidR="00F14B26" w:rsidRPr="00094CCC" w:rsidRDefault="00562817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F14B26" w:rsidRPr="00094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F14B26" w:rsidRPr="00094CCC" w:rsidRDefault="00562817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F14B26" w:rsidRPr="00094CCC" w:rsidRDefault="00CC597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97A">
              <w:rPr>
                <w:rFonts w:ascii="Times New Roman" w:hAnsi="Times New Roman" w:cs="Times New Roman"/>
                <w:sz w:val="24"/>
                <w:szCs w:val="24"/>
              </w:rPr>
              <w:t>Углеводы. Углеводы, их классификация. Моносахариды (глюкоза, фруктоза), Дисахариды (сахароза) и полисахариды (крахмал и целлюлоза). Глюкоза — вещество с двойственной функцией — альдегидоспирт.</w:t>
            </w:r>
          </w:p>
        </w:tc>
      </w:tr>
      <w:tr w:rsidR="00CC597A" w:rsidRPr="00094CCC" w:rsidTr="00094CCC">
        <w:tc>
          <w:tcPr>
            <w:tcW w:w="996" w:type="dxa"/>
          </w:tcPr>
          <w:p w:rsidR="00CC597A" w:rsidRDefault="00562817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C597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355" w:type="dxa"/>
          </w:tcPr>
          <w:p w:rsidR="00CC597A" w:rsidRDefault="00CC597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71" w:type="dxa"/>
          </w:tcPr>
          <w:p w:rsidR="00CC597A" w:rsidRPr="00094CCC" w:rsidRDefault="00562817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CC5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CC597A" w:rsidRDefault="00562817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562817" w:rsidRPr="00562817" w:rsidRDefault="00562817" w:rsidP="0056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17">
              <w:rPr>
                <w:rFonts w:ascii="Times New Roman" w:hAnsi="Times New Roman" w:cs="Times New Roman"/>
                <w:sz w:val="24"/>
                <w:szCs w:val="24"/>
              </w:rPr>
              <w:t>Карбоновые кислоты. Понятие о карбоновых кислотах. Карбоксильная группа как функциональная.</w:t>
            </w:r>
          </w:p>
          <w:p w:rsidR="00CC597A" w:rsidRPr="00CC597A" w:rsidRDefault="00562817" w:rsidP="0056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17">
              <w:rPr>
                <w:rFonts w:ascii="Times New Roman" w:hAnsi="Times New Roman" w:cs="Times New Roman"/>
                <w:sz w:val="24"/>
                <w:szCs w:val="24"/>
              </w:rPr>
              <w:t>Гомологический ряд предельных одноосновных карбоновых кислот. Получение карбоновых кислот окислением альдегидов.</w:t>
            </w:r>
          </w:p>
        </w:tc>
      </w:tr>
      <w:tr w:rsidR="0060308A" w:rsidRPr="00094CCC" w:rsidTr="00094CCC">
        <w:tc>
          <w:tcPr>
            <w:tcW w:w="996" w:type="dxa"/>
          </w:tcPr>
          <w:p w:rsidR="0060308A" w:rsidRDefault="0060308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355" w:type="dxa"/>
          </w:tcPr>
          <w:p w:rsidR="0060308A" w:rsidRDefault="0060308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971" w:type="dxa"/>
          </w:tcPr>
          <w:p w:rsidR="0060308A" w:rsidRDefault="0060308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  <w:tc>
          <w:tcPr>
            <w:tcW w:w="1167" w:type="dxa"/>
          </w:tcPr>
          <w:p w:rsidR="0060308A" w:rsidRDefault="0060308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60308A" w:rsidRPr="00562817" w:rsidRDefault="0056341D" w:rsidP="0056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1D">
              <w:rPr>
                <w:rFonts w:ascii="Times New Roman" w:hAnsi="Times New Roman" w:cs="Times New Roman"/>
                <w:sz w:val="24"/>
                <w:szCs w:val="24"/>
              </w:rPr>
              <w:t>Способность к самовоспроизведению – одна из основных особенностей живых организмов. Деление клетки – основа роста, развитие и размножения организмов. Бесполое размножение.  Индивидуальное развитие человека и его возможные нарушения</w:t>
            </w:r>
            <w:proofErr w:type="gramStart"/>
            <w:r w:rsidRPr="0056341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60308A" w:rsidRPr="00094CCC" w:rsidTr="00094CCC">
        <w:tc>
          <w:tcPr>
            <w:tcW w:w="996" w:type="dxa"/>
          </w:tcPr>
          <w:p w:rsidR="0060308A" w:rsidRDefault="0056341D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355" w:type="dxa"/>
          </w:tcPr>
          <w:p w:rsidR="0060308A" w:rsidRDefault="0056341D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71" w:type="dxa"/>
          </w:tcPr>
          <w:p w:rsidR="0060308A" w:rsidRDefault="0056341D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  <w:tc>
          <w:tcPr>
            <w:tcW w:w="1167" w:type="dxa"/>
          </w:tcPr>
          <w:p w:rsidR="0060308A" w:rsidRDefault="0056341D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60308A" w:rsidRPr="00562817" w:rsidRDefault="0056341D" w:rsidP="0056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1D">
              <w:rPr>
                <w:rFonts w:ascii="Times New Roman" w:hAnsi="Times New Roman" w:cs="Times New Roman"/>
                <w:sz w:val="24"/>
                <w:szCs w:val="24"/>
              </w:rPr>
              <w:t>Белки. Первичная, вторичная, третичная структуры белков. Химические свойства белков: горение, денатурация, гидролиз, цветные реакции. Биологические функции белков.</w:t>
            </w:r>
          </w:p>
        </w:tc>
      </w:tr>
      <w:tr w:rsidR="0060308A" w:rsidRPr="00094CCC" w:rsidTr="00094CCC">
        <w:tc>
          <w:tcPr>
            <w:tcW w:w="996" w:type="dxa"/>
          </w:tcPr>
          <w:p w:rsidR="0060308A" w:rsidRDefault="0056341D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355" w:type="dxa"/>
          </w:tcPr>
          <w:p w:rsidR="0060308A" w:rsidRDefault="0056341D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71" w:type="dxa"/>
          </w:tcPr>
          <w:p w:rsidR="0060308A" w:rsidRDefault="0056341D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1167" w:type="dxa"/>
          </w:tcPr>
          <w:p w:rsidR="0060308A" w:rsidRDefault="0056341D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60308A" w:rsidRPr="00562817" w:rsidRDefault="0045013F" w:rsidP="0056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13F">
              <w:rPr>
                <w:rFonts w:ascii="Times New Roman" w:hAnsi="Times New Roman" w:cs="Times New Roman"/>
                <w:sz w:val="24"/>
                <w:szCs w:val="24"/>
              </w:rPr>
              <w:t>Сложные эфиры и жиры. Получение сложных эфиров реакцией этерификации. Сложные эфиры в природе, их значение. Применение сложных эфиров на основе свойств. Жиры как сложные эфиры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308A" w:rsidRPr="00094CCC" w:rsidTr="00094CCC">
        <w:tc>
          <w:tcPr>
            <w:tcW w:w="996" w:type="dxa"/>
          </w:tcPr>
          <w:p w:rsidR="0060308A" w:rsidRDefault="0056341D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355" w:type="dxa"/>
          </w:tcPr>
          <w:p w:rsidR="0060308A" w:rsidRDefault="0056341D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71" w:type="dxa"/>
          </w:tcPr>
          <w:p w:rsidR="0060308A" w:rsidRDefault="0056341D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1167" w:type="dxa"/>
          </w:tcPr>
          <w:p w:rsidR="0060308A" w:rsidRDefault="0056341D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60308A" w:rsidRPr="00562817" w:rsidRDefault="00814C5F" w:rsidP="0056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5F">
              <w:rPr>
                <w:rFonts w:ascii="Times New Roman" w:hAnsi="Times New Roman" w:cs="Times New Roman"/>
                <w:sz w:val="24"/>
                <w:szCs w:val="24"/>
              </w:rPr>
              <w:t xml:space="preserve">Амины. Аминокислоты. Аминокислоты как амфотерные дифункциональные органические соединения. Химические свойства аминокислот: взаимодействие </w:t>
            </w:r>
            <w:proofErr w:type="gramStart"/>
            <w:r w:rsidRPr="00814C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14C5F">
              <w:rPr>
                <w:rFonts w:ascii="Times New Roman" w:hAnsi="Times New Roman" w:cs="Times New Roman"/>
                <w:sz w:val="24"/>
                <w:szCs w:val="24"/>
              </w:rPr>
              <w:t xml:space="preserve"> щелочами, кислотами и друг с другом.</w:t>
            </w:r>
          </w:p>
        </w:tc>
      </w:tr>
      <w:tr w:rsidR="0045013F" w:rsidRPr="00094CCC" w:rsidTr="00094CCC">
        <w:tc>
          <w:tcPr>
            <w:tcW w:w="996" w:type="dxa"/>
          </w:tcPr>
          <w:p w:rsidR="0045013F" w:rsidRDefault="0045013F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355" w:type="dxa"/>
          </w:tcPr>
          <w:p w:rsidR="0045013F" w:rsidRDefault="00185BA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Эксплуатационные материалы</w:t>
            </w:r>
          </w:p>
        </w:tc>
        <w:tc>
          <w:tcPr>
            <w:tcW w:w="971" w:type="dxa"/>
          </w:tcPr>
          <w:p w:rsidR="0045013F" w:rsidRDefault="0045013F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2161</w:t>
            </w:r>
          </w:p>
        </w:tc>
        <w:tc>
          <w:tcPr>
            <w:tcW w:w="1167" w:type="dxa"/>
          </w:tcPr>
          <w:p w:rsidR="0045013F" w:rsidRDefault="0045013F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45013F" w:rsidRPr="00814C5F" w:rsidRDefault="00185BA6" w:rsidP="0056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A6">
              <w:rPr>
                <w:rFonts w:ascii="Times New Roman" w:hAnsi="Times New Roman" w:cs="Times New Roman"/>
                <w:sz w:val="24"/>
                <w:szCs w:val="24"/>
              </w:rPr>
              <w:t>Уплотнительные, обивочные, электроизоляционные материалы и клеи.</w:t>
            </w:r>
          </w:p>
        </w:tc>
      </w:tr>
      <w:tr w:rsidR="0045013F" w:rsidRPr="00094CCC" w:rsidTr="00094CCC">
        <w:tc>
          <w:tcPr>
            <w:tcW w:w="996" w:type="dxa"/>
          </w:tcPr>
          <w:p w:rsidR="0045013F" w:rsidRDefault="0045013F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2355" w:type="dxa"/>
          </w:tcPr>
          <w:p w:rsidR="0045013F" w:rsidRDefault="0045013F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71" w:type="dxa"/>
          </w:tcPr>
          <w:p w:rsidR="0045013F" w:rsidRDefault="0045013F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</w:t>
            </w:r>
          </w:p>
        </w:tc>
        <w:tc>
          <w:tcPr>
            <w:tcW w:w="1167" w:type="dxa"/>
          </w:tcPr>
          <w:p w:rsidR="0045013F" w:rsidRDefault="0045013F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45013F" w:rsidRPr="00814C5F" w:rsidRDefault="00185BA6" w:rsidP="0056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A6">
              <w:rPr>
                <w:rFonts w:ascii="Times New Roman" w:hAnsi="Times New Roman" w:cs="Times New Roman"/>
                <w:sz w:val="24"/>
                <w:szCs w:val="24"/>
              </w:rPr>
              <w:t>Пластмассы. Получение полимеров реакцией полимеризации и поликонденсации. Термопластичные и термореактивные пластмассы. Представители пластмасс. Волокна.</w:t>
            </w:r>
          </w:p>
        </w:tc>
      </w:tr>
    </w:tbl>
    <w:p w:rsidR="0061139F" w:rsidRPr="00094CCC" w:rsidRDefault="00094CCC">
      <w:pPr>
        <w:rPr>
          <w:rFonts w:ascii="Times New Roman" w:hAnsi="Times New Roman" w:cs="Times New Roman"/>
          <w:sz w:val="24"/>
          <w:szCs w:val="24"/>
        </w:rPr>
      </w:pPr>
      <w:r w:rsidRPr="00094CCC">
        <w:rPr>
          <w:rFonts w:ascii="Times New Roman" w:hAnsi="Times New Roman" w:cs="Times New Roman"/>
          <w:sz w:val="24"/>
          <w:szCs w:val="24"/>
        </w:rPr>
        <w:t xml:space="preserve">Проведение онлайн-уроков преподавателем </w:t>
      </w:r>
      <w:proofErr w:type="spellStart"/>
      <w:r w:rsidRPr="00094CCC">
        <w:rPr>
          <w:rFonts w:ascii="Times New Roman" w:hAnsi="Times New Roman" w:cs="Times New Roman"/>
          <w:sz w:val="24"/>
          <w:szCs w:val="24"/>
        </w:rPr>
        <w:t>Прищепов</w:t>
      </w:r>
      <w:r w:rsidR="00562817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562817">
        <w:rPr>
          <w:rFonts w:ascii="Times New Roman" w:hAnsi="Times New Roman" w:cs="Times New Roman"/>
          <w:sz w:val="24"/>
          <w:szCs w:val="24"/>
        </w:rPr>
        <w:t xml:space="preserve"> Ю.А. </w:t>
      </w:r>
      <w:r w:rsidR="00185BA6">
        <w:rPr>
          <w:rFonts w:ascii="Times New Roman" w:hAnsi="Times New Roman" w:cs="Times New Roman"/>
          <w:sz w:val="24"/>
          <w:szCs w:val="24"/>
        </w:rPr>
        <w:t>в период с 18.05 по 30.05</w:t>
      </w:r>
      <w:bookmarkStart w:id="0" w:name="_GoBack"/>
      <w:bookmarkEnd w:id="0"/>
    </w:p>
    <w:sectPr w:rsidR="0061139F" w:rsidRPr="0009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90"/>
    <w:rsid w:val="00000CE6"/>
    <w:rsid w:val="0000127C"/>
    <w:rsid w:val="00001305"/>
    <w:rsid w:val="000026E7"/>
    <w:rsid w:val="0000276D"/>
    <w:rsid w:val="000030D0"/>
    <w:rsid w:val="00003ED8"/>
    <w:rsid w:val="000044B1"/>
    <w:rsid w:val="00004760"/>
    <w:rsid w:val="00006006"/>
    <w:rsid w:val="00007228"/>
    <w:rsid w:val="0000749A"/>
    <w:rsid w:val="00007B0A"/>
    <w:rsid w:val="000117B3"/>
    <w:rsid w:val="00014730"/>
    <w:rsid w:val="000151B6"/>
    <w:rsid w:val="0001620A"/>
    <w:rsid w:val="00017910"/>
    <w:rsid w:val="0002229A"/>
    <w:rsid w:val="000230EB"/>
    <w:rsid w:val="0002332B"/>
    <w:rsid w:val="0002443A"/>
    <w:rsid w:val="00027B87"/>
    <w:rsid w:val="00027E86"/>
    <w:rsid w:val="000337F5"/>
    <w:rsid w:val="00033958"/>
    <w:rsid w:val="000341AE"/>
    <w:rsid w:val="00034382"/>
    <w:rsid w:val="00034E11"/>
    <w:rsid w:val="000374B9"/>
    <w:rsid w:val="00040D6D"/>
    <w:rsid w:val="00044DC2"/>
    <w:rsid w:val="000467C4"/>
    <w:rsid w:val="000558EF"/>
    <w:rsid w:val="00056834"/>
    <w:rsid w:val="00057012"/>
    <w:rsid w:val="00057D4D"/>
    <w:rsid w:val="00061107"/>
    <w:rsid w:val="000614A9"/>
    <w:rsid w:val="00062FBC"/>
    <w:rsid w:val="0007195D"/>
    <w:rsid w:val="00073B82"/>
    <w:rsid w:val="000740C9"/>
    <w:rsid w:val="000748D0"/>
    <w:rsid w:val="00076241"/>
    <w:rsid w:val="0007665F"/>
    <w:rsid w:val="00077D87"/>
    <w:rsid w:val="00080004"/>
    <w:rsid w:val="0008185D"/>
    <w:rsid w:val="00083B59"/>
    <w:rsid w:val="00083F3A"/>
    <w:rsid w:val="00085CA9"/>
    <w:rsid w:val="000866C3"/>
    <w:rsid w:val="00086FE1"/>
    <w:rsid w:val="00090172"/>
    <w:rsid w:val="00090B2D"/>
    <w:rsid w:val="00092EA9"/>
    <w:rsid w:val="00094AD7"/>
    <w:rsid w:val="00094AE1"/>
    <w:rsid w:val="00094CCC"/>
    <w:rsid w:val="00095A30"/>
    <w:rsid w:val="00096238"/>
    <w:rsid w:val="0009624E"/>
    <w:rsid w:val="00096CC0"/>
    <w:rsid w:val="00097C36"/>
    <w:rsid w:val="000A0D69"/>
    <w:rsid w:val="000A2227"/>
    <w:rsid w:val="000A2708"/>
    <w:rsid w:val="000A7388"/>
    <w:rsid w:val="000A73BE"/>
    <w:rsid w:val="000B01B2"/>
    <w:rsid w:val="000B1B72"/>
    <w:rsid w:val="000B32C7"/>
    <w:rsid w:val="000B7174"/>
    <w:rsid w:val="000C2012"/>
    <w:rsid w:val="000C2076"/>
    <w:rsid w:val="000C4242"/>
    <w:rsid w:val="000C49C6"/>
    <w:rsid w:val="000C50B7"/>
    <w:rsid w:val="000C57EE"/>
    <w:rsid w:val="000C73E5"/>
    <w:rsid w:val="000D0B6B"/>
    <w:rsid w:val="000D0B6D"/>
    <w:rsid w:val="000D2857"/>
    <w:rsid w:val="000D4531"/>
    <w:rsid w:val="000D6389"/>
    <w:rsid w:val="000D6617"/>
    <w:rsid w:val="000D6794"/>
    <w:rsid w:val="000D7744"/>
    <w:rsid w:val="000E3411"/>
    <w:rsid w:val="000E587B"/>
    <w:rsid w:val="000E67D8"/>
    <w:rsid w:val="000F061F"/>
    <w:rsid w:val="000F1350"/>
    <w:rsid w:val="000F24C3"/>
    <w:rsid w:val="000F4638"/>
    <w:rsid w:val="000F7C7E"/>
    <w:rsid w:val="00102451"/>
    <w:rsid w:val="00103F90"/>
    <w:rsid w:val="00106C32"/>
    <w:rsid w:val="00107A56"/>
    <w:rsid w:val="0011037B"/>
    <w:rsid w:val="00111415"/>
    <w:rsid w:val="001139A7"/>
    <w:rsid w:val="00114384"/>
    <w:rsid w:val="0011475A"/>
    <w:rsid w:val="001147E3"/>
    <w:rsid w:val="001151F3"/>
    <w:rsid w:val="00115A37"/>
    <w:rsid w:val="00115DDB"/>
    <w:rsid w:val="001215BD"/>
    <w:rsid w:val="00123415"/>
    <w:rsid w:val="00123AE9"/>
    <w:rsid w:val="00123D6F"/>
    <w:rsid w:val="001243CD"/>
    <w:rsid w:val="001244E5"/>
    <w:rsid w:val="001248B3"/>
    <w:rsid w:val="00126B8C"/>
    <w:rsid w:val="00127B92"/>
    <w:rsid w:val="0013073C"/>
    <w:rsid w:val="001319E5"/>
    <w:rsid w:val="00131A54"/>
    <w:rsid w:val="00132090"/>
    <w:rsid w:val="001321F0"/>
    <w:rsid w:val="001324BF"/>
    <w:rsid w:val="00133A9B"/>
    <w:rsid w:val="001354D3"/>
    <w:rsid w:val="0013681C"/>
    <w:rsid w:val="001409A6"/>
    <w:rsid w:val="00141A3D"/>
    <w:rsid w:val="001428A6"/>
    <w:rsid w:val="0014364D"/>
    <w:rsid w:val="001446C4"/>
    <w:rsid w:val="0014473D"/>
    <w:rsid w:val="00146C6A"/>
    <w:rsid w:val="00147203"/>
    <w:rsid w:val="00147848"/>
    <w:rsid w:val="0015221D"/>
    <w:rsid w:val="00152E48"/>
    <w:rsid w:val="00153E8D"/>
    <w:rsid w:val="001630E2"/>
    <w:rsid w:val="00164148"/>
    <w:rsid w:val="001668BE"/>
    <w:rsid w:val="00166F6B"/>
    <w:rsid w:val="001723B7"/>
    <w:rsid w:val="00172AE5"/>
    <w:rsid w:val="00175132"/>
    <w:rsid w:val="00176E3C"/>
    <w:rsid w:val="001801A2"/>
    <w:rsid w:val="00180C31"/>
    <w:rsid w:val="00182202"/>
    <w:rsid w:val="00182787"/>
    <w:rsid w:val="001832D5"/>
    <w:rsid w:val="0018531E"/>
    <w:rsid w:val="0018553E"/>
    <w:rsid w:val="00185973"/>
    <w:rsid w:val="00185BA6"/>
    <w:rsid w:val="001907FE"/>
    <w:rsid w:val="00190EC4"/>
    <w:rsid w:val="001925D4"/>
    <w:rsid w:val="00193073"/>
    <w:rsid w:val="00193693"/>
    <w:rsid w:val="00195729"/>
    <w:rsid w:val="001A0AA6"/>
    <w:rsid w:val="001A33AB"/>
    <w:rsid w:val="001A440F"/>
    <w:rsid w:val="001A50AA"/>
    <w:rsid w:val="001A50E2"/>
    <w:rsid w:val="001A617C"/>
    <w:rsid w:val="001A67EC"/>
    <w:rsid w:val="001A6C5E"/>
    <w:rsid w:val="001A7830"/>
    <w:rsid w:val="001B0DFF"/>
    <w:rsid w:val="001B4079"/>
    <w:rsid w:val="001B4829"/>
    <w:rsid w:val="001B6358"/>
    <w:rsid w:val="001B7173"/>
    <w:rsid w:val="001C20CF"/>
    <w:rsid w:val="001C2B6A"/>
    <w:rsid w:val="001C3122"/>
    <w:rsid w:val="001C5126"/>
    <w:rsid w:val="001D1F9F"/>
    <w:rsid w:val="001D3B32"/>
    <w:rsid w:val="001D5254"/>
    <w:rsid w:val="001E1B49"/>
    <w:rsid w:val="001E2494"/>
    <w:rsid w:val="001E27F1"/>
    <w:rsid w:val="001E29D5"/>
    <w:rsid w:val="001E3A65"/>
    <w:rsid w:val="001E3D84"/>
    <w:rsid w:val="001E45BC"/>
    <w:rsid w:val="001E6E64"/>
    <w:rsid w:val="001F048F"/>
    <w:rsid w:val="001F07CE"/>
    <w:rsid w:val="001F0BFE"/>
    <w:rsid w:val="001F1453"/>
    <w:rsid w:val="001F35A2"/>
    <w:rsid w:val="001F3E9F"/>
    <w:rsid w:val="001F5062"/>
    <w:rsid w:val="001F6922"/>
    <w:rsid w:val="00201AC4"/>
    <w:rsid w:val="002054C0"/>
    <w:rsid w:val="002054CF"/>
    <w:rsid w:val="002107AE"/>
    <w:rsid w:val="002116C8"/>
    <w:rsid w:val="00216D6F"/>
    <w:rsid w:val="0021705F"/>
    <w:rsid w:val="0021763D"/>
    <w:rsid w:val="00220527"/>
    <w:rsid w:val="00223C79"/>
    <w:rsid w:val="00224235"/>
    <w:rsid w:val="00225352"/>
    <w:rsid w:val="00225720"/>
    <w:rsid w:val="00230BCB"/>
    <w:rsid w:val="0023146A"/>
    <w:rsid w:val="002323F0"/>
    <w:rsid w:val="00234F2C"/>
    <w:rsid w:val="00240E95"/>
    <w:rsid w:val="00241293"/>
    <w:rsid w:val="0024334E"/>
    <w:rsid w:val="0024476F"/>
    <w:rsid w:val="0025030F"/>
    <w:rsid w:val="00251F0C"/>
    <w:rsid w:val="0025203F"/>
    <w:rsid w:val="002544AF"/>
    <w:rsid w:val="00254EFA"/>
    <w:rsid w:val="00255A29"/>
    <w:rsid w:val="00256A7E"/>
    <w:rsid w:val="00260710"/>
    <w:rsid w:val="0026102D"/>
    <w:rsid w:val="00262148"/>
    <w:rsid w:val="00262648"/>
    <w:rsid w:val="00263AC2"/>
    <w:rsid w:val="00263E44"/>
    <w:rsid w:val="00265EAE"/>
    <w:rsid w:val="002663BC"/>
    <w:rsid w:val="00266EE9"/>
    <w:rsid w:val="00267241"/>
    <w:rsid w:val="00270DAB"/>
    <w:rsid w:val="00272965"/>
    <w:rsid w:val="00272DA7"/>
    <w:rsid w:val="002744A2"/>
    <w:rsid w:val="00274764"/>
    <w:rsid w:val="00277370"/>
    <w:rsid w:val="00277521"/>
    <w:rsid w:val="00280801"/>
    <w:rsid w:val="00281AED"/>
    <w:rsid w:val="002835AF"/>
    <w:rsid w:val="00286F45"/>
    <w:rsid w:val="00290BEB"/>
    <w:rsid w:val="0029435C"/>
    <w:rsid w:val="00296C3B"/>
    <w:rsid w:val="00297BC7"/>
    <w:rsid w:val="002A0264"/>
    <w:rsid w:val="002A36FC"/>
    <w:rsid w:val="002A6925"/>
    <w:rsid w:val="002B0EBD"/>
    <w:rsid w:val="002B2353"/>
    <w:rsid w:val="002B38C6"/>
    <w:rsid w:val="002B38DF"/>
    <w:rsid w:val="002B419B"/>
    <w:rsid w:val="002B43E6"/>
    <w:rsid w:val="002B704C"/>
    <w:rsid w:val="002B7772"/>
    <w:rsid w:val="002C0B69"/>
    <w:rsid w:val="002C0EE5"/>
    <w:rsid w:val="002C128B"/>
    <w:rsid w:val="002C2326"/>
    <w:rsid w:val="002C3D38"/>
    <w:rsid w:val="002C56FF"/>
    <w:rsid w:val="002D122D"/>
    <w:rsid w:val="002D35EE"/>
    <w:rsid w:val="002D7089"/>
    <w:rsid w:val="002E2BB4"/>
    <w:rsid w:val="002E45C4"/>
    <w:rsid w:val="002E474C"/>
    <w:rsid w:val="002E5D06"/>
    <w:rsid w:val="002E7207"/>
    <w:rsid w:val="002E7455"/>
    <w:rsid w:val="002F3074"/>
    <w:rsid w:val="002F37B0"/>
    <w:rsid w:val="002F4275"/>
    <w:rsid w:val="002F4E08"/>
    <w:rsid w:val="002F5CD3"/>
    <w:rsid w:val="003005DB"/>
    <w:rsid w:val="00300A55"/>
    <w:rsid w:val="00300DBF"/>
    <w:rsid w:val="003018BB"/>
    <w:rsid w:val="00303E64"/>
    <w:rsid w:val="00304624"/>
    <w:rsid w:val="00304FCB"/>
    <w:rsid w:val="0030545C"/>
    <w:rsid w:val="0030621E"/>
    <w:rsid w:val="00306495"/>
    <w:rsid w:val="0030720A"/>
    <w:rsid w:val="0031143F"/>
    <w:rsid w:val="0031159B"/>
    <w:rsid w:val="0031420F"/>
    <w:rsid w:val="00315A83"/>
    <w:rsid w:val="003163E7"/>
    <w:rsid w:val="00316616"/>
    <w:rsid w:val="00324AEB"/>
    <w:rsid w:val="00324FA3"/>
    <w:rsid w:val="00325662"/>
    <w:rsid w:val="00327305"/>
    <w:rsid w:val="003304E2"/>
    <w:rsid w:val="00330C5F"/>
    <w:rsid w:val="00331620"/>
    <w:rsid w:val="00332AFE"/>
    <w:rsid w:val="003338E2"/>
    <w:rsid w:val="003341F9"/>
    <w:rsid w:val="003347A7"/>
    <w:rsid w:val="00334D3C"/>
    <w:rsid w:val="00334D76"/>
    <w:rsid w:val="00337053"/>
    <w:rsid w:val="003370D8"/>
    <w:rsid w:val="00337B9C"/>
    <w:rsid w:val="00337BE3"/>
    <w:rsid w:val="00343BCD"/>
    <w:rsid w:val="00343D01"/>
    <w:rsid w:val="003441EF"/>
    <w:rsid w:val="00344B84"/>
    <w:rsid w:val="00346761"/>
    <w:rsid w:val="00350872"/>
    <w:rsid w:val="00351374"/>
    <w:rsid w:val="00351D04"/>
    <w:rsid w:val="003548A7"/>
    <w:rsid w:val="00357EF6"/>
    <w:rsid w:val="003605D9"/>
    <w:rsid w:val="0036467E"/>
    <w:rsid w:val="0036482C"/>
    <w:rsid w:val="00364CE5"/>
    <w:rsid w:val="00364FED"/>
    <w:rsid w:val="00365659"/>
    <w:rsid w:val="003657DF"/>
    <w:rsid w:val="00365E3B"/>
    <w:rsid w:val="00365ED8"/>
    <w:rsid w:val="0037658E"/>
    <w:rsid w:val="00377B60"/>
    <w:rsid w:val="00380DC0"/>
    <w:rsid w:val="00381908"/>
    <w:rsid w:val="003819C4"/>
    <w:rsid w:val="00381D33"/>
    <w:rsid w:val="00385A3F"/>
    <w:rsid w:val="003877D0"/>
    <w:rsid w:val="003877D9"/>
    <w:rsid w:val="003878A5"/>
    <w:rsid w:val="003878D0"/>
    <w:rsid w:val="00387EA8"/>
    <w:rsid w:val="00390AE0"/>
    <w:rsid w:val="003912D3"/>
    <w:rsid w:val="00392C01"/>
    <w:rsid w:val="00392CFE"/>
    <w:rsid w:val="0039392F"/>
    <w:rsid w:val="003959F6"/>
    <w:rsid w:val="00395B21"/>
    <w:rsid w:val="0039699D"/>
    <w:rsid w:val="00397A32"/>
    <w:rsid w:val="003A0ABE"/>
    <w:rsid w:val="003A3434"/>
    <w:rsid w:val="003A454E"/>
    <w:rsid w:val="003A462B"/>
    <w:rsid w:val="003A4B78"/>
    <w:rsid w:val="003A6F87"/>
    <w:rsid w:val="003B1810"/>
    <w:rsid w:val="003B1E30"/>
    <w:rsid w:val="003B3DAC"/>
    <w:rsid w:val="003B46C3"/>
    <w:rsid w:val="003B606B"/>
    <w:rsid w:val="003B7B4C"/>
    <w:rsid w:val="003C1E6D"/>
    <w:rsid w:val="003C2CE9"/>
    <w:rsid w:val="003C2FE2"/>
    <w:rsid w:val="003C3602"/>
    <w:rsid w:val="003C5A16"/>
    <w:rsid w:val="003C6C66"/>
    <w:rsid w:val="003C6DE8"/>
    <w:rsid w:val="003D42A6"/>
    <w:rsid w:val="003D4605"/>
    <w:rsid w:val="003D542F"/>
    <w:rsid w:val="003E0568"/>
    <w:rsid w:val="003E43D2"/>
    <w:rsid w:val="003F08BE"/>
    <w:rsid w:val="003F0B2D"/>
    <w:rsid w:val="003F0DE9"/>
    <w:rsid w:val="003F39FC"/>
    <w:rsid w:val="003F4270"/>
    <w:rsid w:val="003F46FB"/>
    <w:rsid w:val="003F5212"/>
    <w:rsid w:val="003F5AA6"/>
    <w:rsid w:val="003F5C4F"/>
    <w:rsid w:val="003F6392"/>
    <w:rsid w:val="003F752C"/>
    <w:rsid w:val="003F7725"/>
    <w:rsid w:val="00402938"/>
    <w:rsid w:val="00402C99"/>
    <w:rsid w:val="00405CF0"/>
    <w:rsid w:val="00410D0B"/>
    <w:rsid w:val="004128AA"/>
    <w:rsid w:val="004134BB"/>
    <w:rsid w:val="0041392A"/>
    <w:rsid w:val="0041545F"/>
    <w:rsid w:val="00415F54"/>
    <w:rsid w:val="00416031"/>
    <w:rsid w:val="0041607A"/>
    <w:rsid w:val="0041619E"/>
    <w:rsid w:val="0041639D"/>
    <w:rsid w:val="00416D9C"/>
    <w:rsid w:val="00417924"/>
    <w:rsid w:val="00420074"/>
    <w:rsid w:val="004209B5"/>
    <w:rsid w:val="004220E9"/>
    <w:rsid w:val="00422E16"/>
    <w:rsid w:val="0042386D"/>
    <w:rsid w:val="0042490E"/>
    <w:rsid w:val="00430EDE"/>
    <w:rsid w:val="00432020"/>
    <w:rsid w:val="004332DE"/>
    <w:rsid w:val="00433DDB"/>
    <w:rsid w:val="00435136"/>
    <w:rsid w:val="0043667A"/>
    <w:rsid w:val="00436955"/>
    <w:rsid w:val="00437889"/>
    <w:rsid w:val="00440F91"/>
    <w:rsid w:val="00441ACD"/>
    <w:rsid w:val="00441DE1"/>
    <w:rsid w:val="0044372D"/>
    <w:rsid w:val="00446B39"/>
    <w:rsid w:val="00446D70"/>
    <w:rsid w:val="00446E75"/>
    <w:rsid w:val="00447744"/>
    <w:rsid w:val="0045013F"/>
    <w:rsid w:val="00453116"/>
    <w:rsid w:val="004533BA"/>
    <w:rsid w:val="00453FC0"/>
    <w:rsid w:val="00454AA0"/>
    <w:rsid w:val="00457D5A"/>
    <w:rsid w:val="00460AEC"/>
    <w:rsid w:val="00463F2E"/>
    <w:rsid w:val="00464E54"/>
    <w:rsid w:val="00466168"/>
    <w:rsid w:val="004673B8"/>
    <w:rsid w:val="004677F5"/>
    <w:rsid w:val="00472E21"/>
    <w:rsid w:val="00475C3F"/>
    <w:rsid w:val="004802C5"/>
    <w:rsid w:val="00483650"/>
    <w:rsid w:val="004844E9"/>
    <w:rsid w:val="00484AE9"/>
    <w:rsid w:val="00484BC4"/>
    <w:rsid w:val="004853D6"/>
    <w:rsid w:val="00485A7A"/>
    <w:rsid w:val="00486704"/>
    <w:rsid w:val="00490907"/>
    <w:rsid w:val="004918A8"/>
    <w:rsid w:val="00493111"/>
    <w:rsid w:val="00493477"/>
    <w:rsid w:val="004964C0"/>
    <w:rsid w:val="0049689B"/>
    <w:rsid w:val="004A2160"/>
    <w:rsid w:val="004A228B"/>
    <w:rsid w:val="004A3115"/>
    <w:rsid w:val="004A3395"/>
    <w:rsid w:val="004A7365"/>
    <w:rsid w:val="004B009B"/>
    <w:rsid w:val="004B2779"/>
    <w:rsid w:val="004B2FF6"/>
    <w:rsid w:val="004B3180"/>
    <w:rsid w:val="004B333E"/>
    <w:rsid w:val="004B39F6"/>
    <w:rsid w:val="004B5F3B"/>
    <w:rsid w:val="004B6692"/>
    <w:rsid w:val="004B71F6"/>
    <w:rsid w:val="004B7299"/>
    <w:rsid w:val="004B74D4"/>
    <w:rsid w:val="004C0192"/>
    <w:rsid w:val="004C0F3F"/>
    <w:rsid w:val="004C1214"/>
    <w:rsid w:val="004C35CA"/>
    <w:rsid w:val="004C3604"/>
    <w:rsid w:val="004C4B0A"/>
    <w:rsid w:val="004C6C64"/>
    <w:rsid w:val="004C7275"/>
    <w:rsid w:val="004D0786"/>
    <w:rsid w:val="004D2D44"/>
    <w:rsid w:val="004D60FE"/>
    <w:rsid w:val="004E0634"/>
    <w:rsid w:val="004E20EC"/>
    <w:rsid w:val="004E232C"/>
    <w:rsid w:val="004E2493"/>
    <w:rsid w:val="004E3709"/>
    <w:rsid w:val="004E397C"/>
    <w:rsid w:val="004E3C1F"/>
    <w:rsid w:val="004E3E9D"/>
    <w:rsid w:val="004E4EF4"/>
    <w:rsid w:val="004E5A3C"/>
    <w:rsid w:val="004F3DFF"/>
    <w:rsid w:val="004F4238"/>
    <w:rsid w:val="004F6285"/>
    <w:rsid w:val="004F75D6"/>
    <w:rsid w:val="004F76FB"/>
    <w:rsid w:val="005030EC"/>
    <w:rsid w:val="0050444D"/>
    <w:rsid w:val="00504C5B"/>
    <w:rsid w:val="00505966"/>
    <w:rsid w:val="00506B7A"/>
    <w:rsid w:val="00506D1B"/>
    <w:rsid w:val="00510CE3"/>
    <w:rsid w:val="00510D03"/>
    <w:rsid w:val="005119FD"/>
    <w:rsid w:val="00512D5F"/>
    <w:rsid w:val="00513F56"/>
    <w:rsid w:val="00516EAA"/>
    <w:rsid w:val="005208AC"/>
    <w:rsid w:val="00522C63"/>
    <w:rsid w:val="0052328A"/>
    <w:rsid w:val="00523613"/>
    <w:rsid w:val="00524A2B"/>
    <w:rsid w:val="005267A0"/>
    <w:rsid w:val="005269C3"/>
    <w:rsid w:val="00527A07"/>
    <w:rsid w:val="00527F36"/>
    <w:rsid w:val="00533A5C"/>
    <w:rsid w:val="00534DF0"/>
    <w:rsid w:val="00536745"/>
    <w:rsid w:val="00541105"/>
    <w:rsid w:val="0054111E"/>
    <w:rsid w:val="00543097"/>
    <w:rsid w:val="00545A3E"/>
    <w:rsid w:val="00545EA1"/>
    <w:rsid w:val="00546835"/>
    <w:rsid w:val="00547962"/>
    <w:rsid w:val="005509CF"/>
    <w:rsid w:val="00550D1C"/>
    <w:rsid w:val="005512AC"/>
    <w:rsid w:val="00551AB0"/>
    <w:rsid w:val="00552A2D"/>
    <w:rsid w:val="00552B90"/>
    <w:rsid w:val="005556EA"/>
    <w:rsid w:val="00556231"/>
    <w:rsid w:val="005571AE"/>
    <w:rsid w:val="00561CAB"/>
    <w:rsid w:val="00562817"/>
    <w:rsid w:val="0056341D"/>
    <w:rsid w:val="00564785"/>
    <w:rsid w:val="005655C3"/>
    <w:rsid w:val="00566087"/>
    <w:rsid w:val="005703EB"/>
    <w:rsid w:val="00570AD3"/>
    <w:rsid w:val="005712CC"/>
    <w:rsid w:val="00571A2E"/>
    <w:rsid w:val="0057404C"/>
    <w:rsid w:val="005756A3"/>
    <w:rsid w:val="0057601E"/>
    <w:rsid w:val="005760BD"/>
    <w:rsid w:val="00577C0E"/>
    <w:rsid w:val="00577F4F"/>
    <w:rsid w:val="00583BF9"/>
    <w:rsid w:val="00584E09"/>
    <w:rsid w:val="0058508E"/>
    <w:rsid w:val="00593B7C"/>
    <w:rsid w:val="00593CE6"/>
    <w:rsid w:val="00594B26"/>
    <w:rsid w:val="005A0924"/>
    <w:rsid w:val="005A25CB"/>
    <w:rsid w:val="005A3017"/>
    <w:rsid w:val="005A3293"/>
    <w:rsid w:val="005A3EE4"/>
    <w:rsid w:val="005A6A0D"/>
    <w:rsid w:val="005A74DF"/>
    <w:rsid w:val="005A767B"/>
    <w:rsid w:val="005A7BB5"/>
    <w:rsid w:val="005B514D"/>
    <w:rsid w:val="005B638E"/>
    <w:rsid w:val="005C0EA4"/>
    <w:rsid w:val="005C49A3"/>
    <w:rsid w:val="005C6823"/>
    <w:rsid w:val="005C6F49"/>
    <w:rsid w:val="005C7A5E"/>
    <w:rsid w:val="005D0188"/>
    <w:rsid w:val="005D3955"/>
    <w:rsid w:val="005D77F4"/>
    <w:rsid w:val="005E028F"/>
    <w:rsid w:val="005E2F16"/>
    <w:rsid w:val="005E3046"/>
    <w:rsid w:val="005E608B"/>
    <w:rsid w:val="005E7CEC"/>
    <w:rsid w:val="005F28DF"/>
    <w:rsid w:val="005F4E00"/>
    <w:rsid w:val="005F5AAE"/>
    <w:rsid w:val="00602440"/>
    <w:rsid w:val="0060308A"/>
    <w:rsid w:val="00604073"/>
    <w:rsid w:val="00604B87"/>
    <w:rsid w:val="00604EEE"/>
    <w:rsid w:val="00606135"/>
    <w:rsid w:val="00606386"/>
    <w:rsid w:val="00610C72"/>
    <w:rsid w:val="0061139F"/>
    <w:rsid w:val="00611D05"/>
    <w:rsid w:val="0061392D"/>
    <w:rsid w:val="00615543"/>
    <w:rsid w:val="006162BA"/>
    <w:rsid w:val="006174C4"/>
    <w:rsid w:val="00620651"/>
    <w:rsid w:val="00620FB5"/>
    <w:rsid w:val="00621B88"/>
    <w:rsid w:val="006223BB"/>
    <w:rsid w:val="00622488"/>
    <w:rsid w:val="00623539"/>
    <w:rsid w:val="00623AF4"/>
    <w:rsid w:val="00624180"/>
    <w:rsid w:val="00625653"/>
    <w:rsid w:val="00625F87"/>
    <w:rsid w:val="006318D5"/>
    <w:rsid w:val="00632038"/>
    <w:rsid w:val="00632204"/>
    <w:rsid w:val="0063307A"/>
    <w:rsid w:val="006344C0"/>
    <w:rsid w:val="00636517"/>
    <w:rsid w:val="00636867"/>
    <w:rsid w:val="00637734"/>
    <w:rsid w:val="00637CF5"/>
    <w:rsid w:val="006406BC"/>
    <w:rsid w:val="00642768"/>
    <w:rsid w:val="00645412"/>
    <w:rsid w:val="00647272"/>
    <w:rsid w:val="0064746C"/>
    <w:rsid w:val="00652D20"/>
    <w:rsid w:val="006541E0"/>
    <w:rsid w:val="00655D87"/>
    <w:rsid w:val="00662883"/>
    <w:rsid w:val="00665518"/>
    <w:rsid w:val="0066729E"/>
    <w:rsid w:val="0067634B"/>
    <w:rsid w:val="00676C51"/>
    <w:rsid w:val="006777CE"/>
    <w:rsid w:val="006816FB"/>
    <w:rsid w:val="00681CA9"/>
    <w:rsid w:val="0068222A"/>
    <w:rsid w:val="0068349E"/>
    <w:rsid w:val="00683519"/>
    <w:rsid w:val="0069004A"/>
    <w:rsid w:val="006907B4"/>
    <w:rsid w:val="0069139A"/>
    <w:rsid w:val="00693CA9"/>
    <w:rsid w:val="00693EB7"/>
    <w:rsid w:val="00695095"/>
    <w:rsid w:val="00695B90"/>
    <w:rsid w:val="00696B97"/>
    <w:rsid w:val="006A0025"/>
    <w:rsid w:val="006A1021"/>
    <w:rsid w:val="006A2981"/>
    <w:rsid w:val="006A3B9A"/>
    <w:rsid w:val="006A3F40"/>
    <w:rsid w:val="006A4558"/>
    <w:rsid w:val="006A66EB"/>
    <w:rsid w:val="006A6F22"/>
    <w:rsid w:val="006B046A"/>
    <w:rsid w:val="006B1CC5"/>
    <w:rsid w:val="006B2606"/>
    <w:rsid w:val="006B2AD5"/>
    <w:rsid w:val="006B3600"/>
    <w:rsid w:val="006B7C2D"/>
    <w:rsid w:val="006C0008"/>
    <w:rsid w:val="006C0EB1"/>
    <w:rsid w:val="006C1F09"/>
    <w:rsid w:val="006C33D8"/>
    <w:rsid w:val="006C5A32"/>
    <w:rsid w:val="006C5B67"/>
    <w:rsid w:val="006C61FF"/>
    <w:rsid w:val="006C6256"/>
    <w:rsid w:val="006C74D6"/>
    <w:rsid w:val="006C7CFB"/>
    <w:rsid w:val="006D1257"/>
    <w:rsid w:val="006D132F"/>
    <w:rsid w:val="006D1695"/>
    <w:rsid w:val="006D333A"/>
    <w:rsid w:val="006D3C24"/>
    <w:rsid w:val="006D4B55"/>
    <w:rsid w:val="006D76BC"/>
    <w:rsid w:val="006E0098"/>
    <w:rsid w:val="006E03A7"/>
    <w:rsid w:val="006E09F2"/>
    <w:rsid w:val="006E0E4F"/>
    <w:rsid w:val="006F0488"/>
    <w:rsid w:val="006F24CB"/>
    <w:rsid w:val="006F2F24"/>
    <w:rsid w:val="006F340D"/>
    <w:rsid w:val="006F356D"/>
    <w:rsid w:val="006F3ACB"/>
    <w:rsid w:val="006F3B1A"/>
    <w:rsid w:val="006F49B3"/>
    <w:rsid w:val="006F6059"/>
    <w:rsid w:val="006F76B0"/>
    <w:rsid w:val="007026CD"/>
    <w:rsid w:val="00704521"/>
    <w:rsid w:val="00704A81"/>
    <w:rsid w:val="00705811"/>
    <w:rsid w:val="00706FCD"/>
    <w:rsid w:val="007124F0"/>
    <w:rsid w:val="00712DD5"/>
    <w:rsid w:val="00713A7E"/>
    <w:rsid w:val="00713D9E"/>
    <w:rsid w:val="00716C42"/>
    <w:rsid w:val="0072053A"/>
    <w:rsid w:val="00720E1A"/>
    <w:rsid w:val="00721416"/>
    <w:rsid w:val="007222BF"/>
    <w:rsid w:val="007232EA"/>
    <w:rsid w:val="00724CEE"/>
    <w:rsid w:val="007256C8"/>
    <w:rsid w:val="00725C07"/>
    <w:rsid w:val="00727FFD"/>
    <w:rsid w:val="007308D6"/>
    <w:rsid w:val="00730DE7"/>
    <w:rsid w:val="00730F9F"/>
    <w:rsid w:val="00732A7F"/>
    <w:rsid w:val="00737443"/>
    <w:rsid w:val="00740E72"/>
    <w:rsid w:val="00741043"/>
    <w:rsid w:val="00741410"/>
    <w:rsid w:val="00742777"/>
    <w:rsid w:val="007429E2"/>
    <w:rsid w:val="007440DD"/>
    <w:rsid w:val="0074459F"/>
    <w:rsid w:val="0074484B"/>
    <w:rsid w:val="00744A06"/>
    <w:rsid w:val="007456BD"/>
    <w:rsid w:val="00745D00"/>
    <w:rsid w:val="00745E39"/>
    <w:rsid w:val="00747F04"/>
    <w:rsid w:val="00750159"/>
    <w:rsid w:val="007506C9"/>
    <w:rsid w:val="00750D83"/>
    <w:rsid w:val="00754139"/>
    <w:rsid w:val="00755911"/>
    <w:rsid w:val="00756C71"/>
    <w:rsid w:val="00757355"/>
    <w:rsid w:val="00760A94"/>
    <w:rsid w:val="00762976"/>
    <w:rsid w:val="00765B7C"/>
    <w:rsid w:val="00766396"/>
    <w:rsid w:val="00767407"/>
    <w:rsid w:val="00767D69"/>
    <w:rsid w:val="00770E58"/>
    <w:rsid w:val="0077314D"/>
    <w:rsid w:val="00773CC8"/>
    <w:rsid w:val="007753F9"/>
    <w:rsid w:val="00776139"/>
    <w:rsid w:val="0077671F"/>
    <w:rsid w:val="0077688C"/>
    <w:rsid w:val="00782F50"/>
    <w:rsid w:val="00790860"/>
    <w:rsid w:val="00791095"/>
    <w:rsid w:val="00791226"/>
    <w:rsid w:val="0079391F"/>
    <w:rsid w:val="007952E9"/>
    <w:rsid w:val="00797198"/>
    <w:rsid w:val="007975BC"/>
    <w:rsid w:val="007A0729"/>
    <w:rsid w:val="007A13E1"/>
    <w:rsid w:val="007A47D0"/>
    <w:rsid w:val="007A5B6E"/>
    <w:rsid w:val="007B12EB"/>
    <w:rsid w:val="007B2376"/>
    <w:rsid w:val="007B604C"/>
    <w:rsid w:val="007B7E1D"/>
    <w:rsid w:val="007B7F8F"/>
    <w:rsid w:val="007C0CA8"/>
    <w:rsid w:val="007C17A8"/>
    <w:rsid w:val="007C4D1E"/>
    <w:rsid w:val="007C51FA"/>
    <w:rsid w:val="007C69DC"/>
    <w:rsid w:val="007D017F"/>
    <w:rsid w:val="007D14E4"/>
    <w:rsid w:val="007D2E65"/>
    <w:rsid w:val="007D3636"/>
    <w:rsid w:val="007D41C9"/>
    <w:rsid w:val="007D55E0"/>
    <w:rsid w:val="007D5A62"/>
    <w:rsid w:val="007D5E06"/>
    <w:rsid w:val="007E25DA"/>
    <w:rsid w:val="007E41BB"/>
    <w:rsid w:val="007E7730"/>
    <w:rsid w:val="007F02FE"/>
    <w:rsid w:val="007F117E"/>
    <w:rsid w:val="007F12B9"/>
    <w:rsid w:val="007F30A5"/>
    <w:rsid w:val="007F3931"/>
    <w:rsid w:val="007F4BC0"/>
    <w:rsid w:val="007F58B0"/>
    <w:rsid w:val="00800993"/>
    <w:rsid w:val="00804ACC"/>
    <w:rsid w:val="008052E2"/>
    <w:rsid w:val="00805D9A"/>
    <w:rsid w:val="00806C52"/>
    <w:rsid w:val="0080768C"/>
    <w:rsid w:val="00810C42"/>
    <w:rsid w:val="00812A20"/>
    <w:rsid w:val="00812EF7"/>
    <w:rsid w:val="00814C5F"/>
    <w:rsid w:val="00814FC8"/>
    <w:rsid w:val="008169F7"/>
    <w:rsid w:val="00822BFB"/>
    <w:rsid w:val="00825817"/>
    <w:rsid w:val="008258C6"/>
    <w:rsid w:val="0083452E"/>
    <w:rsid w:val="00836EB9"/>
    <w:rsid w:val="008410D5"/>
    <w:rsid w:val="00842D1E"/>
    <w:rsid w:val="008432BE"/>
    <w:rsid w:val="00843D3F"/>
    <w:rsid w:val="008444A6"/>
    <w:rsid w:val="00845D68"/>
    <w:rsid w:val="00846C3B"/>
    <w:rsid w:val="0085168B"/>
    <w:rsid w:val="00851B0A"/>
    <w:rsid w:val="008525B7"/>
    <w:rsid w:val="00853344"/>
    <w:rsid w:val="008537BA"/>
    <w:rsid w:val="00853BCB"/>
    <w:rsid w:val="00854643"/>
    <w:rsid w:val="00855C58"/>
    <w:rsid w:val="0085678C"/>
    <w:rsid w:val="00856B57"/>
    <w:rsid w:val="008604BE"/>
    <w:rsid w:val="008615E1"/>
    <w:rsid w:val="0086178A"/>
    <w:rsid w:val="00871E21"/>
    <w:rsid w:val="00876239"/>
    <w:rsid w:val="00877D17"/>
    <w:rsid w:val="00880877"/>
    <w:rsid w:val="00880A7D"/>
    <w:rsid w:val="00885215"/>
    <w:rsid w:val="0088600E"/>
    <w:rsid w:val="008868CE"/>
    <w:rsid w:val="0089211A"/>
    <w:rsid w:val="008931E1"/>
    <w:rsid w:val="008944C9"/>
    <w:rsid w:val="008952B3"/>
    <w:rsid w:val="008971E5"/>
    <w:rsid w:val="00897427"/>
    <w:rsid w:val="008A2AB9"/>
    <w:rsid w:val="008A3455"/>
    <w:rsid w:val="008A34F4"/>
    <w:rsid w:val="008A3CA4"/>
    <w:rsid w:val="008A7DAD"/>
    <w:rsid w:val="008B056D"/>
    <w:rsid w:val="008B06DC"/>
    <w:rsid w:val="008B080F"/>
    <w:rsid w:val="008B1C3C"/>
    <w:rsid w:val="008B2128"/>
    <w:rsid w:val="008B3C12"/>
    <w:rsid w:val="008C0622"/>
    <w:rsid w:val="008C2A08"/>
    <w:rsid w:val="008C76F9"/>
    <w:rsid w:val="008C78C0"/>
    <w:rsid w:val="008C79C0"/>
    <w:rsid w:val="008C7F62"/>
    <w:rsid w:val="008D0636"/>
    <w:rsid w:val="008D12E9"/>
    <w:rsid w:val="008D1DA9"/>
    <w:rsid w:val="008D27DE"/>
    <w:rsid w:val="008D4394"/>
    <w:rsid w:val="008D49CB"/>
    <w:rsid w:val="008D58E7"/>
    <w:rsid w:val="008E005A"/>
    <w:rsid w:val="008E2A42"/>
    <w:rsid w:val="008E3DF9"/>
    <w:rsid w:val="008E4595"/>
    <w:rsid w:val="008E4B09"/>
    <w:rsid w:val="008E60B4"/>
    <w:rsid w:val="008F0716"/>
    <w:rsid w:val="008F0AAA"/>
    <w:rsid w:val="008F1E01"/>
    <w:rsid w:val="008F354F"/>
    <w:rsid w:val="008F73A3"/>
    <w:rsid w:val="008F7BDD"/>
    <w:rsid w:val="00900FBA"/>
    <w:rsid w:val="00901082"/>
    <w:rsid w:val="009026EC"/>
    <w:rsid w:val="009033B1"/>
    <w:rsid w:val="00903EE7"/>
    <w:rsid w:val="00904DCE"/>
    <w:rsid w:val="00911300"/>
    <w:rsid w:val="0091225E"/>
    <w:rsid w:val="0091545F"/>
    <w:rsid w:val="00920613"/>
    <w:rsid w:val="00920E57"/>
    <w:rsid w:val="00922238"/>
    <w:rsid w:val="00922EE6"/>
    <w:rsid w:val="00924426"/>
    <w:rsid w:val="0092553C"/>
    <w:rsid w:val="00926EA3"/>
    <w:rsid w:val="00930154"/>
    <w:rsid w:val="00931E13"/>
    <w:rsid w:val="00932EAF"/>
    <w:rsid w:val="0093363F"/>
    <w:rsid w:val="00933925"/>
    <w:rsid w:val="00933F57"/>
    <w:rsid w:val="00933FD3"/>
    <w:rsid w:val="009355A5"/>
    <w:rsid w:val="00936E1F"/>
    <w:rsid w:val="009409D2"/>
    <w:rsid w:val="00942A97"/>
    <w:rsid w:val="009467C2"/>
    <w:rsid w:val="00950A7D"/>
    <w:rsid w:val="00950B1A"/>
    <w:rsid w:val="00951D82"/>
    <w:rsid w:val="009529EF"/>
    <w:rsid w:val="00953036"/>
    <w:rsid w:val="00953DB8"/>
    <w:rsid w:val="009612A0"/>
    <w:rsid w:val="0096201D"/>
    <w:rsid w:val="00962143"/>
    <w:rsid w:val="009630FF"/>
    <w:rsid w:val="009679A6"/>
    <w:rsid w:val="00974A4D"/>
    <w:rsid w:val="00974FEE"/>
    <w:rsid w:val="009767F1"/>
    <w:rsid w:val="0098021C"/>
    <w:rsid w:val="00981615"/>
    <w:rsid w:val="0098304D"/>
    <w:rsid w:val="0098384F"/>
    <w:rsid w:val="00985FE4"/>
    <w:rsid w:val="00987374"/>
    <w:rsid w:val="009911DF"/>
    <w:rsid w:val="00991E2D"/>
    <w:rsid w:val="00992472"/>
    <w:rsid w:val="00992843"/>
    <w:rsid w:val="00993A16"/>
    <w:rsid w:val="009943E4"/>
    <w:rsid w:val="00996189"/>
    <w:rsid w:val="00997890"/>
    <w:rsid w:val="009A03FB"/>
    <w:rsid w:val="009A3F7C"/>
    <w:rsid w:val="009A78E2"/>
    <w:rsid w:val="009B398A"/>
    <w:rsid w:val="009B4A8A"/>
    <w:rsid w:val="009B4CF0"/>
    <w:rsid w:val="009B6D25"/>
    <w:rsid w:val="009B7552"/>
    <w:rsid w:val="009C1C56"/>
    <w:rsid w:val="009C30D6"/>
    <w:rsid w:val="009C3F6E"/>
    <w:rsid w:val="009C5853"/>
    <w:rsid w:val="009C586D"/>
    <w:rsid w:val="009C7FD8"/>
    <w:rsid w:val="009D01FB"/>
    <w:rsid w:val="009D058C"/>
    <w:rsid w:val="009D1B44"/>
    <w:rsid w:val="009D2624"/>
    <w:rsid w:val="009D364E"/>
    <w:rsid w:val="009D4D97"/>
    <w:rsid w:val="009E08D4"/>
    <w:rsid w:val="009E1A48"/>
    <w:rsid w:val="009E2E9B"/>
    <w:rsid w:val="009E354B"/>
    <w:rsid w:val="009E3EA4"/>
    <w:rsid w:val="009E421D"/>
    <w:rsid w:val="009E50B3"/>
    <w:rsid w:val="009E6230"/>
    <w:rsid w:val="009F1CE7"/>
    <w:rsid w:val="009F23DA"/>
    <w:rsid w:val="009F3A2F"/>
    <w:rsid w:val="009F3F46"/>
    <w:rsid w:val="009F50F0"/>
    <w:rsid w:val="009F56C4"/>
    <w:rsid w:val="009F79F9"/>
    <w:rsid w:val="00A00471"/>
    <w:rsid w:val="00A0105D"/>
    <w:rsid w:val="00A011A7"/>
    <w:rsid w:val="00A0262A"/>
    <w:rsid w:val="00A02C8D"/>
    <w:rsid w:val="00A0444A"/>
    <w:rsid w:val="00A11918"/>
    <w:rsid w:val="00A11D33"/>
    <w:rsid w:val="00A1345F"/>
    <w:rsid w:val="00A13613"/>
    <w:rsid w:val="00A1391A"/>
    <w:rsid w:val="00A14A33"/>
    <w:rsid w:val="00A1548F"/>
    <w:rsid w:val="00A15814"/>
    <w:rsid w:val="00A202F2"/>
    <w:rsid w:val="00A21170"/>
    <w:rsid w:val="00A23CDC"/>
    <w:rsid w:val="00A249CB"/>
    <w:rsid w:val="00A2509A"/>
    <w:rsid w:val="00A27719"/>
    <w:rsid w:val="00A27CA5"/>
    <w:rsid w:val="00A307FD"/>
    <w:rsid w:val="00A31814"/>
    <w:rsid w:val="00A32C3A"/>
    <w:rsid w:val="00A357F0"/>
    <w:rsid w:val="00A36AF5"/>
    <w:rsid w:val="00A425E1"/>
    <w:rsid w:val="00A44961"/>
    <w:rsid w:val="00A44C98"/>
    <w:rsid w:val="00A47E68"/>
    <w:rsid w:val="00A47FC3"/>
    <w:rsid w:val="00A50F4F"/>
    <w:rsid w:val="00A5403A"/>
    <w:rsid w:val="00A54583"/>
    <w:rsid w:val="00A565E2"/>
    <w:rsid w:val="00A57248"/>
    <w:rsid w:val="00A602AA"/>
    <w:rsid w:val="00A60C7F"/>
    <w:rsid w:val="00A63650"/>
    <w:rsid w:val="00A65147"/>
    <w:rsid w:val="00A6687D"/>
    <w:rsid w:val="00A67F65"/>
    <w:rsid w:val="00A717E1"/>
    <w:rsid w:val="00A75FF6"/>
    <w:rsid w:val="00A81DBE"/>
    <w:rsid w:val="00A82411"/>
    <w:rsid w:val="00A82A54"/>
    <w:rsid w:val="00A83336"/>
    <w:rsid w:val="00A83C14"/>
    <w:rsid w:val="00A83EE7"/>
    <w:rsid w:val="00A90B84"/>
    <w:rsid w:val="00A92259"/>
    <w:rsid w:val="00A927B8"/>
    <w:rsid w:val="00A94854"/>
    <w:rsid w:val="00A95842"/>
    <w:rsid w:val="00A95D68"/>
    <w:rsid w:val="00AA11C2"/>
    <w:rsid w:val="00AA1543"/>
    <w:rsid w:val="00AA2787"/>
    <w:rsid w:val="00AA5D73"/>
    <w:rsid w:val="00AA73A7"/>
    <w:rsid w:val="00AB10D3"/>
    <w:rsid w:val="00AB2A83"/>
    <w:rsid w:val="00AB39C1"/>
    <w:rsid w:val="00AB3F84"/>
    <w:rsid w:val="00AB4DB9"/>
    <w:rsid w:val="00AB59F3"/>
    <w:rsid w:val="00AC1168"/>
    <w:rsid w:val="00AC539C"/>
    <w:rsid w:val="00AC66B4"/>
    <w:rsid w:val="00AD0842"/>
    <w:rsid w:val="00AD099D"/>
    <w:rsid w:val="00AD1252"/>
    <w:rsid w:val="00AD19B4"/>
    <w:rsid w:val="00AD1C17"/>
    <w:rsid w:val="00AD42D0"/>
    <w:rsid w:val="00AD6FF0"/>
    <w:rsid w:val="00AD71EC"/>
    <w:rsid w:val="00AE0081"/>
    <w:rsid w:val="00AE3D8C"/>
    <w:rsid w:val="00AE4D32"/>
    <w:rsid w:val="00AE4F5E"/>
    <w:rsid w:val="00AE6DF8"/>
    <w:rsid w:val="00AE6F8A"/>
    <w:rsid w:val="00AE7EAF"/>
    <w:rsid w:val="00AF2379"/>
    <w:rsid w:val="00AF3FA3"/>
    <w:rsid w:val="00AF42EE"/>
    <w:rsid w:val="00AF5B24"/>
    <w:rsid w:val="00AF7E29"/>
    <w:rsid w:val="00B03434"/>
    <w:rsid w:val="00B075C0"/>
    <w:rsid w:val="00B110CC"/>
    <w:rsid w:val="00B11A42"/>
    <w:rsid w:val="00B11D87"/>
    <w:rsid w:val="00B14139"/>
    <w:rsid w:val="00B148DA"/>
    <w:rsid w:val="00B150E2"/>
    <w:rsid w:val="00B1537C"/>
    <w:rsid w:val="00B16424"/>
    <w:rsid w:val="00B1733C"/>
    <w:rsid w:val="00B20394"/>
    <w:rsid w:val="00B208B4"/>
    <w:rsid w:val="00B209BD"/>
    <w:rsid w:val="00B21868"/>
    <w:rsid w:val="00B22352"/>
    <w:rsid w:val="00B22BEB"/>
    <w:rsid w:val="00B2301A"/>
    <w:rsid w:val="00B231D4"/>
    <w:rsid w:val="00B23E2D"/>
    <w:rsid w:val="00B24062"/>
    <w:rsid w:val="00B25CEE"/>
    <w:rsid w:val="00B2687A"/>
    <w:rsid w:val="00B27405"/>
    <w:rsid w:val="00B32319"/>
    <w:rsid w:val="00B33F67"/>
    <w:rsid w:val="00B35C36"/>
    <w:rsid w:val="00B3747F"/>
    <w:rsid w:val="00B41459"/>
    <w:rsid w:val="00B42B3A"/>
    <w:rsid w:val="00B458E2"/>
    <w:rsid w:val="00B4592F"/>
    <w:rsid w:val="00B45F7A"/>
    <w:rsid w:val="00B50E8B"/>
    <w:rsid w:val="00B51655"/>
    <w:rsid w:val="00B52444"/>
    <w:rsid w:val="00B54024"/>
    <w:rsid w:val="00B54380"/>
    <w:rsid w:val="00B56657"/>
    <w:rsid w:val="00B57750"/>
    <w:rsid w:val="00B578C0"/>
    <w:rsid w:val="00B57A80"/>
    <w:rsid w:val="00B617AC"/>
    <w:rsid w:val="00B61BD6"/>
    <w:rsid w:val="00B61D6C"/>
    <w:rsid w:val="00B6331B"/>
    <w:rsid w:val="00B63400"/>
    <w:rsid w:val="00B6485E"/>
    <w:rsid w:val="00B64FFE"/>
    <w:rsid w:val="00B66BF0"/>
    <w:rsid w:val="00B67046"/>
    <w:rsid w:val="00B67416"/>
    <w:rsid w:val="00B7087F"/>
    <w:rsid w:val="00B71E31"/>
    <w:rsid w:val="00B72325"/>
    <w:rsid w:val="00B726A7"/>
    <w:rsid w:val="00B7280E"/>
    <w:rsid w:val="00B730A2"/>
    <w:rsid w:val="00B732AD"/>
    <w:rsid w:val="00B73329"/>
    <w:rsid w:val="00B73362"/>
    <w:rsid w:val="00B73D77"/>
    <w:rsid w:val="00B73F6F"/>
    <w:rsid w:val="00B80FBF"/>
    <w:rsid w:val="00B81082"/>
    <w:rsid w:val="00B84A6B"/>
    <w:rsid w:val="00B86CEC"/>
    <w:rsid w:val="00B86F47"/>
    <w:rsid w:val="00B87919"/>
    <w:rsid w:val="00B90577"/>
    <w:rsid w:val="00B910A5"/>
    <w:rsid w:val="00B9294D"/>
    <w:rsid w:val="00B96029"/>
    <w:rsid w:val="00B96618"/>
    <w:rsid w:val="00BA098E"/>
    <w:rsid w:val="00BA0B2D"/>
    <w:rsid w:val="00BA55BB"/>
    <w:rsid w:val="00BA592C"/>
    <w:rsid w:val="00BA5E88"/>
    <w:rsid w:val="00BA77C2"/>
    <w:rsid w:val="00BB0D40"/>
    <w:rsid w:val="00BB51D8"/>
    <w:rsid w:val="00BC06F7"/>
    <w:rsid w:val="00BC20F3"/>
    <w:rsid w:val="00BC2A08"/>
    <w:rsid w:val="00BC3A89"/>
    <w:rsid w:val="00BC4C71"/>
    <w:rsid w:val="00BC50AF"/>
    <w:rsid w:val="00BD0990"/>
    <w:rsid w:val="00BD117E"/>
    <w:rsid w:val="00BD23B4"/>
    <w:rsid w:val="00BD268B"/>
    <w:rsid w:val="00BD2777"/>
    <w:rsid w:val="00BD7D84"/>
    <w:rsid w:val="00BE05DD"/>
    <w:rsid w:val="00BE09D1"/>
    <w:rsid w:val="00BE241A"/>
    <w:rsid w:val="00BE2C4C"/>
    <w:rsid w:val="00BE2CD2"/>
    <w:rsid w:val="00BE43D3"/>
    <w:rsid w:val="00BE4805"/>
    <w:rsid w:val="00BE5C20"/>
    <w:rsid w:val="00BE707D"/>
    <w:rsid w:val="00BF013B"/>
    <w:rsid w:val="00BF0B13"/>
    <w:rsid w:val="00BF1EF4"/>
    <w:rsid w:val="00BF462C"/>
    <w:rsid w:val="00BF68D0"/>
    <w:rsid w:val="00BF6A93"/>
    <w:rsid w:val="00BF6B11"/>
    <w:rsid w:val="00BF6BD7"/>
    <w:rsid w:val="00BF7FD1"/>
    <w:rsid w:val="00C03005"/>
    <w:rsid w:val="00C034AB"/>
    <w:rsid w:val="00C0622A"/>
    <w:rsid w:val="00C07376"/>
    <w:rsid w:val="00C10247"/>
    <w:rsid w:val="00C12BA0"/>
    <w:rsid w:val="00C14EF8"/>
    <w:rsid w:val="00C164B0"/>
    <w:rsid w:val="00C2093A"/>
    <w:rsid w:val="00C21B3E"/>
    <w:rsid w:val="00C25CA7"/>
    <w:rsid w:val="00C30AF5"/>
    <w:rsid w:val="00C31118"/>
    <w:rsid w:val="00C3360A"/>
    <w:rsid w:val="00C33B06"/>
    <w:rsid w:val="00C34F60"/>
    <w:rsid w:val="00C4155B"/>
    <w:rsid w:val="00C42EF6"/>
    <w:rsid w:val="00C4512A"/>
    <w:rsid w:val="00C46033"/>
    <w:rsid w:val="00C567A3"/>
    <w:rsid w:val="00C57CFD"/>
    <w:rsid w:val="00C602CD"/>
    <w:rsid w:val="00C604AA"/>
    <w:rsid w:val="00C6330F"/>
    <w:rsid w:val="00C63A1F"/>
    <w:rsid w:val="00C66541"/>
    <w:rsid w:val="00C70188"/>
    <w:rsid w:val="00C71F75"/>
    <w:rsid w:val="00C72361"/>
    <w:rsid w:val="00C72D41"/>
    <w:rsid w:val="00C74E88"/>
    <w:rsid w:val="00C805AC"/>
    <w:rsid w:val="00C8072C"/>
    <w:rsid w:val="00C81DCE"/>
    <w:rsid w:val="00C83EB6"/>
    <w:rsid w:val="00C83F92"/>
    <w:rsid w:val="00C83FB4"/>
    <w:rsid w:val="00C840E7"/>
    <w:rsid w:val="00C90B30"/>
    <w:rsid w:val="00C91902"/>
    <w:rsid w:val="00C93581"/>
    <w:rsid w:val="00C940C7"/>
    <w:rsid w:val="00C948AB"/>
    <w:rsid w:val="00C953A8"/>
    <w:rsid w:val="00C95E00"/>
    <w:rsid w:val="00C9658B"/>
    <w:rsid w:val="00C97AE1"/>
    <w:rsid w:val="00CA1E12"/>
    <w:rsid w:val="00CA27E3"/>
    <w:rsid w:val="00CA3387"/>
    <w:rsid w:val="00CA3F6F"/>
    <w:rsid w:val="00CA4915"/>
    <w:rsid w:val="00CA510F"/>
    <w:rsid w:val="00CA6E96"/>
    <w:rsid w:val="00CA7898"/>
    <w:rsid w:val="00CB19AF"/>
    <w:rsid w:val="00CB5AAE"/>
    <w:rsid w:val="00CB6605"/>
    <w:rsid w:val="00CB7E0D"/>
    <w:rsid w:val="00CC0D07"/>
    <w:rsid w:val="00CC1C21"/>
    <w:rsid w:val="00CC597A"/>
    <w:rsid w:val="00CC65D3"/>
    <w:rsid w:val="00CC7C11"/>
    <w:rsid w:val="00CD0E40"/>
    <w:rsid w:val="00CD40F2"/>
    <w:rsid w:val="00CD7450"/>
    <w:rsid w:val="00CE07E0"/>
    <w:rsid w:val="00CE0B7C"/>
    <w:rsid w:val="00CE0DB1"/>
    <w:rsid w:val="00CE13F6"/>
    <w:rsid w:val="00CE42F2"/>
    <w:rsid w:val="00CE43C7"/>
    <w:rsid w:val="00CE55CA"/>
    <w:rsid w:val="00CE58FF"/>
    <w:rsid w:val="00CE5D61"/>
    <w:rsid w:val="00CE78E2"/>
    <w:rsid w:val="00CF0538"/>
    <w:rsid w:val="00CF0B4A"/>
    <w:rsid w:val="00CF16C4"/>
    <w:rsid w:val="00CF311E"/>
    <w:rsid w:val="00CF41F0"/>
    <w:rsid w:val="00CF45F9"/>
    <w:rsid w:val="00CF471D"/>
    <w:rsid w:val="00CF517B"/>
    <w:rsid w:val="00CF69EE"/>
    <w:rsid w:val="00CF7195"/>
    <w:rsid w:val="00D00081"/>
    <w:rsid w:val="00D014B8"/>
    <w:rsid w:val="00D029A6"/>
    <w:rsid w:val="00D04203"/>
    <w:rsid w:val="00D0515A"/>
    <w:rsid w:val="00D128D5"/>
    <w:rsid w:val="00D1433E"/>
    <w:rsid w:val="00D16C38"/>
    <w:rsid w:val="00D1760F"/>
    <w:rsid w:val="00D17B65"/>
    <w:rsid w:val="00D17F45"/>
    <w:rsid w:val="00D21706"/>
    <w:rsid w:val="00D22027"/>
    <w:rsid w:val="00D22F15"/>
    <w:rsid w:val="00D23331"/>
    <w:rsid w:val="00D238A9"/>
    <w:rsid w:val="00D23FF9"/>
    <w:rsid w:val="00D2403B"/>
    <w:rsid w:val="00D241BF"/>
    <w:rsid w:val="00D24E17"/>
    <w:rsid w:val="00D25E14"/>
    <w:rsid w:val="00D2722D"/>
    <w:rsid w:val="00D274DF"/>
    <w:rsid w:val="00D27E8A"/>
    <w:rsid w:val="00D307EC"/>
    <w:rsid w:val="00D313C0"/>
    <w:rsid w:val="00D344E7"/>
    <w:rsid w:val="00D35848"/>
    <w:rsid w:val="00D401CA"/>
    <w:rsid w:val="00D405FB"/>
    <w:rsid w:val="00D40B92"/>
    <w:rsid w:val="00D40DEC"/>
    <w:rsid w:val="00D4135F"/>
    <w:rsid w:val="00D4379C"/>
    <w:rsid w:val="00D437B0"/>
    <w:rsid w:val="00D44E0F"/>
    <w:rsid w:val="00D50456"/>
    <w:rsid w:val="00D50535"/>
    <w:rsid w:val="00D5218B"/>
    <w:rsid w:val="00D52ED5"/>
    <w:rsid w:val="00D61C89"/>
    <w:rsid w:val="00D628EC"/>
    <w:rsid w:val="00D66107"/>
    <w:rsid w:val="00D66B48"/>
    <w:rsid w:val="00D71C6C"/>
    <w:rsid w:val="00D721E3"/>
    <w:rsid w:val="00D743A3"/>
    <w:rsid w:val="00D74FC1"/>
    <w:rsid w:val="00D763FF"/>
    <w:rsid w:val="00D77FA5"/>
    <w:rsid w:val="00D8065A"/>
    <w:rsid w:val="00D806CA"/>
    <w:rsid w:val="00D83525"/>
    <w:rsid w:val="00D835EC"/>
    <w:rsid w:val="00D83BA7"/>
    <w:rsid w:val="00D841AF"/>
    <w:rsid w:val="00D847DD"/>
    <w:rsid w:val="00D8591A"/>
    <w:rsid w:val="00D903BC"/>
    <w:rsid w:val="00D91C9C"/>
    <w:rsid w:val="00D9322C"/>
    <w:rsid w:val="00D943A8"/>
    <w:rsid w:val="00D94640"/>
    <w:rsid w:val="00D94B39"/>
    <w:rsid w:val="00DA213A"/>
    <w:rsid w:val="00DA2D9B"/>
    <w:rsid w:val="00DA39EE"/>
    <w:rsid w:val="00DA3FB5"/>
    <w:rsid w:val="00DA77D1"/>
    <w:rsid w:val="00DB1E84"/>
    <w:rsid w:val="00DB36A5"/>
    <w:rsid w:val="00DB3D58"/>
    <w:rsid w:val="00DB4269"/>
    <w:rsid w:val="00DB660C"/>
    <w:rsid w:val="00DB693C"/>
    <w:rsid w:val="00DB7B2E"/>
    <w:rsid w:val="00DB7F1D"/>
    <w:rsid w:val="00DC1280"/>
    <w:rsid w:val="00DC2150"/>
    <w:rsid w:val="00DC26E3"/>
    <w:rsid w:val="00DC2F8A"/>
    <w:rsid w:val="00DC333D"/>
    <w:rsid w:val="00DC4289"/>
    <w:rsid w:val="00DC585F"/>
    <w:rsid w:val="00DC665F"/>
    <w:rsid w:val="00DC6982"/>
    <w:rsid w:val="00DD05EE"/>
    <w:rsid w:val="00DD0F1B"/>
    <w:rsid w:val="00DD1FCB"/>
    <w:rsid w:val="00DD20FA"/>
    <w:rsid w:val="00DD2DDA"/>
    <w:rsid w:val="00DD31C1"/>
    <w:rsid w:val="00DD3D9A"/>
    <w:rsid w:val="00DD5AB5"/>
    <w:rsid w:val="00DD644E"/>
    <w:rsid w:val="00DD71CA"/>
    <w:rsid w:val="00DD7756"/>
    <w:rsid w:val="00DE12DA"/>
    <w:rsid w:val="00DE3C31"/>
    <w:rsid w:val="00DE7AF4"/>
    <w:rsid w:val="00E0028A"/>
    <w:rsid w:val="00E013BD"/>
    <w:rsid w:val="00E0350E"/>
    <w:rsid w:val="00E0673B"/>
    <w:rsid w:val="00E0695E"/>
    <w:rsid w:val="00E07880"/>
    <w:rsid w:val="00E11E1A"/>
    <w:rsid w:val="00E11F96"/>
    <w:rsid w:val="00E159CF"/>
    <w:rsid w:val="00E164C0"/>
    <w:rsid w:val="00E20D05"/>
    <w:rsid w:val="00E2566A"/>
    <w:rsid w:val="00E265DC"/>
    <w:rsid w:val="00E268B2"/>
    <w:rsid w:val="00E269A6"/>
    <w:rsid w:val="00E308CD"/>
    <w:rsid w:val="00E3164E"/>
    <w:rsid w:val="00E31709"/>
    <w:rsid w:val="00E32B6A"/>
    <w:rsid w:val="00E35938"/>
    <w:rsid w:val="00E35B8C"/>
    <w:rsid w:val="00E36856"/>
    <w:rsid w:val="00E36DC9"/>
    <w:rsid w:val="00E374C4"/>
    <w:rsid w:val="00E42567"/>
    <w:rsid w:val="00E431FC"/>
    <w:rsid w:val="00E4323F"/>
    <w:rsid w:val="00E46907"/>
    <w:rsid w:val="00E50164"/>
    <w:rsid w:val="00E50C07"/>
    <w:rsid w:val="00E527F8"/>
    <w:rsid w:val="00E53DD2"/>
    <w:rsid w:val="00E54F37"/>
    <w:rsid w:val="00E553FC"/>
    <w:rsid w:val="00E55E2B"/>
    <w:rsid w:val="00E57B97"/>
    <w:rsid w:val="00E618C9"/>
    <w:rsid w:val="00E6299A"/>
    <w:rsid w:val="00E64245"/>
    <w:rsid w:val="00E647DB"/>
    <w:rsid w:val="00E651C1"/>
    <w:rsid w:val="00E655CB"/>
    <w:rsid w:val="00E65D27"/>
    <w:rsid w:val="00E67440"/>
    <w:rsid w:val="00E70BCA"/>
    <w:rsid w:val="00E70D38"/>
    <w:rsid w:val="00E72EA3"/>
    <w:rsid w:val="00E73252"/>
    <w:rsid w:val="00E74973"/>
    <w:rsid w:val="00E75CBE"/>
    <w:rsid w:val="00E76743"/>
    <w:rsid w:val="00E76D6C"/>
    <w:rsid w:val="00E85EB7"/>
    <w:rsid w:val="00E87A8B"/>
    <w:rsid w:val="00E87B30"/>
    <w:rsid w:val="00E91445"/>
    <w:rsid w:val="00E91932"/>
    <w:rsid w:val="00E92157"/>
    <w:rsid w:val="00E92321"/>
    <w:rsid w:val="00E924F8"/>
    <w:rsid w:val="00E93A46"/>
    <w:rsid w:val="00EA0C85"/>
    <w:rsid w:val="00EA1A82"/>
    <w:rsid w:val="00EA1CDB"/>
    <w:rsid w:val="00EA4511"/>
    <w:rsid w:val="00EA45F4"/>
    <w:rsid w:val="00EA77BD"/>
    <w:rsid w:val="00EB0207"/>
    <w:rsid w:val="00EB06E7"/>
    <w:rsid w:val="00EB282B"/>
    <w:rsid w:val="00EB33BF"/>
    <w:rsid w:val="00EB3A3C"/>
    <w:rsid w:val="00EB49F7"/>
    <w:rsid w:val="00EB518E"/>
    <w:rsid w:val="00EB59FA"/>
    <w:rsid w:val="00EB65D7"/>
    <w:rsid w:val="00EB66E4"/>
    <w:rsid w:val="00EC00C1"/>
    <w:rsid w:val="00EC06B1"/>
    <w:rsid w:val="00EC0C9A"/>
    <w:rsid w:val="00EC2069"/>
    <w:rsid w:val="00EC2218"/>
    <w:rsid w:val="00EC2A0E"/>
    <w:rsid w:val="00EC36C6"/>
    <w:rsid w:val="00EC373B"/>
    <w:rsid w:val="00EC3A2D"/>
    <w:rsid w:val="00EC3EFC"/>
    <w:rsid w:val="00EC5335"/>
    <w:rsid w:val="00EC5954"/>
    <w:rsid w:val="00EC6B21"/>
    <w:rsid w:val="00ED784B"/>
    <w:rsid w:val="00EE0126"/>
    <w:rsid w:val="00EE0B2C"/>
    <w:rsid w:val="00EE2CC4"/>
    <w:rsid w:val="00EE3383"/>
    <w:rsid w:val="00EE52F6"/>
    <w:rsid w:val="00EE5742"/>
    <w:rsid w:val="00EE6084"/>
    <w:rsid w:val="00EE7D37"/>
    <w:rsid w:val="00EE7FA0"/>
    <w:rsid w:val="00EF0113"/>
    <w:rsid w:val="00EF532A"/>
    <w:rsid w:val="00EF5AFD"/>
    <w:rsid w:val="00F01A4A"/>
    <w:rsid w:val="00F02BE2"/>
    <w:rsid w:val="00F05381"/>
    <w:rsid w:val="00F060FF"/>
    <w:rsid w:val="00F0655A"/>
    <w:rsid w:val="00F0776A"/>
    <w:rsid w:val="00F1051A"/>
    <w:rsid w:val="00F10EEA"/>
    <w:rsid w:val="00F14B26"/>
    <w:rsid w:val="00F21364"/>
    <w:rsid w:val="00F2160A"/>
    <w:rsid w:val="00F22EF8"/>
    <w:rsid w:val="00F235D7"/>
    <w:rsid w:val="00F253E5"/>
    <w:rsid w:val="00F26A7A"/>
    <w:rsid w:val="00F27416"/>
    <w:rsid w:val="00F30564"/>
    <w:rsid w:val="00F3187D"/>
    <w:rsid w:val="00F31C7F"/>
    <w:rsid w:val="00F3222E"/>
    <w:rsid w:val="00F32ED4"/>
    <w:rsid w:val="00F349E2"/>
    <w:rsid w:val="00F3520E"/>
    <w:rsid w:val="00F35AFA"/>
    <w:rsid w:val="00F366A3"/>
    <w:rsid w:val="00F37981"/>
    <w:rsid w:val="00F40856"/>
    <w:rsid w:val="00F40EC4"/>
    <w:rsid w:val="00F41A6E"/>
    <w:rsid w:val="00F45CA6"/>
    <w:rsid w:val="00F50CFB"/>
    <w:rsid w:val="00F50E3F"/>
    <w:rsid w:val="00F5152E"/>
    <w:rsid w:val="00F51EA1"/>
    <w:rsid w:val="00F51F6E"/>
    <w:rsid w:val="00F52BA1"/>
    <w:rsid w:val="00F52F6C"/>
    <w:rsid w:val="00F55A69"/>
    <w:rsid w:val="00F55E16"/>
    <w:rsid w:val="00F56C7A"/>
    <w:rsid w:val="00F610A6"/>
    <w:rsid w:val="00F61BEF"/>
    <w:rsid w:val="00F63B76"/>
    <w:rsid w:val="00F63CA5"/>
    <w:rsid w:val="00F649F8"/>
    <w:rsid w:val="00F64F5F"/>
    <w:rsid w:val="00F66D7D"/>
    <w:rsid w:val="00F6729A"/>
    <w:rsid w:val="00F67A64"/>
    <w:rsid w:val="00F72341"/>
    <w:rsid w:val="00F74D5A"/>
    <w:rsid w:val="00F74D7F"/>
    <w:rsid w:val="00F77EEF"/>
    <w:rsid w:val="00F80666"/>
    <w:rsid w:val="00F80E5E"/>
    <w:rsid w:val="00F8156B"/>
    <w:rsid w:val="00F82B82"/>
    <w:rsid w:val="00F84A1C"/>
    <w:rsid w:val="00F85CC9"/>
    <w:rsid w:val="00F8641D"/>
    <w:rsid w:val="00F909F5"/>
    <w:rsid w:val="00F92D77"/>
    <w:rsid w:val="00F9325D"/>
    <w:rsid w:val="00F938C0"/>
    <w:rsid w:val="00F93FCE"/>
    <w:rsid w:val="00F940AB"/>
    <w:rsid w:val="00F96745"/>
    <w:rsid w:val="00F97632"/>
    <w:rsid w:val="00FA1132"/>
    <w:rsid w:val="00FA4601"/>
    <w:rsid w:val="00FA4EBC"/>
    <w:rsid w:val="00FA6335"/>
    <w:rsid w:val="00FA6582"/>
    <w:rsid w:val="00FB0258"/>
    <w:rsid w:val="00FB415F"/>
    <w:rsid w:val="00FB612D"/>
    <w:rsid w:val="00FB6DDB"/>
    <w:rsid w:val="00FB7C90"/>
    <w:rsid w:val="00FC2ED0"/>
    <w:rsid w:val="00FC6D4C"/>
    <w:rsid w:val="00FC7BBE"/>
    <w:rsid w:val="00FD09C4"/>
    <w:rsid w:val="00FD295F"/>
    <w:rsid w:val="00FD37AE"/>
    <w:rsid w:val="00FD4146"/>
    <w:rsid w:val="00FD4947"/>
    <w:rsid w:val="00FD5002"/>
    <w:rsid w:val="00FD55DC"/>
    <w:rsid w:val="00FD75ED"/>
    <w:rsid w:val="00FE1899"/>
    <w:rsid w:val="00FE331B"/>
    <w:rsid w:val="00FE344B"/>
    <w:rsid w:val="00FE3C8B"/>
    <w:rsid w:val="00FF1913"/>
    <w:rsid w:val="00FF2F3D"/>
    <w:rsid w:val="00FF472B"/>
    <w:rsid w:val="00FF499C"/>
    <w:rsid w:val="00FF4D30"/>
    <w:rsid w:val="00FF5860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pc</dc:creator>
  <cp:keywords/>
  <dc:description/>
  <cp:lastModifiedBy>msi pc</cp:lastModifiedBy>
  <cp:revision>16</cp:revision>
  <dcterms:created xsi:type="dcterms:W3CDTF">2020-04-08T16:27:00Z</dcterms:created>
  <dcterms:modified xsi:type="dcterms:W3CDTF">2020-05-16T19:06:00Z</dcterms:modified>
</cp:coreProperties>
</file>